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5pt;height:51pt">
            <v:imagedata r:id="rId4" r:href="rId5" grayscale="t"/>
          </v:shape>
        </w:pict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B2777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B2777">
        <w:rPr>
          <w:rFonts w:ascii="Times New Roman" w:hAnsi="Times New Roman" w:cs="Times New Roman"/>
          <w:b/>
          <w:bCs/>
          <w:caps/>
          <w:sz w:val="27"/>
          <w:szCs w:val="27"/>
          <w:lang w:eastAsia="ru-RU"/>
        </w:rPr>
        <w:t>Совет  Джумайловского сельского поселения Калининского района</w:t>
      </w: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0B2777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751BD7" w:rsidRPr="000B2777" w:rsidRDefault="00751BD7" w:rsidP="000B2777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Р_Е_Ш"/>
      <w:bookmarkEnd w:id="0"/>
      <w:r w:rsidRPr="000B2777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751BD7" w:rsidRPr="000B2777" w:rsidRDefault="00751BD7" w:rsidP="000B277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B2777">
        <w:rPr>
          <w:rFonts w:ascii="Times New Roman" w:hAnsi="Times New Roman" w:cs="Times New Roman"/>
          <w:sz w:val="26"/>
          <w:szCs w:val="26"/>
        </w:rPr>
        <w:t>«__»_____________2017г.</w:t>
      </w:r>
      <w:r w:rsidRPr="000B2777">
        <w:rPr>
          <w:rFonts w:ascii="Times New Roman" w:hAnsi="Times New Roman" w:cs="Times New Roman"/>
          <w:sz w:val="26"/>
          <w:szCs w:val="26"/>
        </w:rPr>
        <w:tab/>
      </w:r>
      <w:r w:rsidRPr="000B2777">
        <w:rPr>
          <w:rFonts w:ascii="Times New Roman" w:hAnsi="Times New Roman" w:cs="Times New Roman"/>
          <w:sz w:val="26"/>
          <w:szCs w:val="26"/>
        </w:rPr>
        <w:tab/>
      </w:r>
      <w:r w:rsidRPr="000B2777">
        <w:rPr>
          <w:rFonts w:ascii="Times New Roman" w:hAnsi="Times New Roman" w:cs="Times New Roman"/>
          <w:sz w:val="26"/>
          <w:szCs w:val="26"/>
        </w:rPr>
        <w:tab/>
      </w:r>
      <w:r w:rsidRPr="000B2777">
        <w:rPr>
          <w:rFonts w:ascii="Times New Roman" w:hAnsi="Times New Roman" w:cs="Times New Roman"/>
          <w:sz w:val="26"/>
          <w:szCs w:val="26"/>
        </w:rPr>
        <w:tab/>
      </w:r>
      <w:r w:rsidRPr="000B2777">
        <w:rPr>
          <w:rFonts w:ascii="Times New Roman" w:hAnsi="Times New Roman" w:cs="Times New Roman"/>
          <w:sz w:val="26"/>
          <w:szCs w:val="26"/>
        </w:rPr>
        <w:tab/>
        <w:t xml:space="preserve">                 №   ____</w:t>
      </w: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B2777">
        <w:rPr>
          <w:rFonts w:ascii="Times New Roman" w:hAnsi="Times New Roman" w:cs="Times New Roman"/>
          <w:sz w:val="26"/>
          <w:szCs w:val="26"/>
          <w:lang w:eastAsia="ru-RU"/>
        </w:rPr>
        <w:t>х.Джумайловка</w:t>
      </w: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 Джумайловского  сельского поселения Калининского района от 20 декабря 2016 года № 100 «О бюджете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Джумайловского сельского поселения Калининского района на 2017 год»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9, 11 Бюджетного кодекса Российской Федерации Совет Джумайловского сельского поселения  Калининского района РЕШИЛ: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 Внести в решение Совета  Джумайловского  сельского поселения Калининского района от 20 декабря 2016 года № 100 «О бюджете Джумайловского сельского поселения Калининского района на 2017 год» следующие изменения:</w:t>
      </w:r>
    </w:p>
    <w:p w:rsidR="00751BD7" w:rsidRPr="000B2777" w:rsidRDefault="00751BD7" w:rsidP="000B2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1.1. Внести изменения в приложение №1 «Перечень и коды главных администраторов доходов и источников финансирования дефицита бюджета Джумайловского сельского  поселения, закрепляемые за ними виды (подвиды) доходов местного бюджета  коды классификации источников финансирования  дефицита бюджета Джумайловского сельского поселения» », изложив его в новой редакции, согласно приложения №1</w:t>
      </w:r>
    </w:p>
    <w:p w:rsidR="00751BD7" w:rsidRPr="000B2777" w:rsidRDefault="00751BD7" w:rsidP="000B2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1.2. Внести изменения в приложение № 2 «Объем поступлений  доходов в бюджет поселения по кодам видов (подвидов) классификации доходов бюджетов на 2017 год», изложив его в новой редакции, согласно приложения №2.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 Внести изменения в расходную часть бюджета, изложив следующие приложения в новой редакции: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1.3.1. Приложение № №7 «Распределение бюджетных ассигнований бюджета по разделам и подразделам функциональной классификации расходов Джумайловского сельского поселения Калининского района на 2017 год», согласно приложению №4;</w:t>
      </w:r>
    </w:p>
    <w:p w:rsidR="00751BD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751BD7" w:rsidSect="000B277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1.3.2. Приложение №5 «Распределение бюджетных ассигнований по целевым статьям (муниципальным программам и непрограммным</w:t>
      </w:r>
    </w:p>
    <w:p w:rsidR="00751BD7" w:rsidRDefault="00751BD7" w:rsidP="000B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51BD7" w:rsidRDefault="00751BD7" w:rsidP="000B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направлениям деятельности), группам видов расходов классификации расходов бюджета на 2017 год», согласно приложению №3;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1.3.3. Приложение №6 «Ведомственная структура расходов бюджета Джумайловского  сельского поселения на 2017 год», согласно  приложению №4.</w:t>
      </w:r>
    </w:p>
    <w:p w:rsidR="00751BD7" w:rsidRPr="000B277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(В.И.Великий).</w:t>
      </w:r>
    </w:p>
    <w:p w:rsidR="00751BD7" w:rsidRPr="000B2777" w:rsidRDefault="00751BD7" w:rsidP="000B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3.  Решение вступает в силу со дня обнародования.</w:t>
      </w:r>
    </w:p>
    <w:p w:rsidR="00751BD7" w:rsidRPr="000B277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0B277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Глава Джумайловского</w:t>
      </w:r>
    </w:p>
    <w:p w:rsidR="00751BD7" w:rsidRPr="000B277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777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277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Е.И. Краснопюр</w:t>
      </w: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Default="00751BD7" w:rsidP="000B2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46" w:type="pct"/>
        <w:tblInd w:w="-106" w:type="dxa"/>
        <w:tblLayout w:type="fixed"/>
        <w:tblLook w:val="00A0"/>
      </w:tblPr>
      <w:tblGrid>
        <w:gridCol w:w="2797"/>
        <w:gridCol w:w="287"/>
        <w:gridCol w:w="5389"/>
        <w:gridCol w:w="1275"/>
      </w:tblGrid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>
        <w:trPr>
          <w:trHeight w:val="79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 от "  " __________ 2017г.</w:t>
            </w:r>
          </w:p>
        </w:tc>
      </w:tr>
      <w:tr w:rsidR="00751BD7" w:rsidRPr="000955C0">
        <w:trPr>
          <w:trHeight w:val="233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1000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1000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"Приложение № 2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751BD7" w:rsidRPr="000955C0">
        <w:trPr>
          <w:trHeight w:val="360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51BD7" w:rsidRPr="000955C0">
        <w:trPr>
          <w:trHeight w:val="79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</w:p>
          <w:p w:rsidR="00751BD7" w:rsidRPr="00130835" w:rsidRDefault="00751BD7" w:rsidP="00751BD7">
            <w:pPr>
              <w:spacing w:after="0" w:line="240" w:lineRule="auto"/>
              <w:ind w:firstLineChars="621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 от "  " __________ 2017г.</w:t>
            </w:r>
          </w:p>
        </w:tc>
      </w:tr>
      <w:tr w:rsidR="00751BD7" w:rsidRPr="000955C0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поступлений  доходов в бюджет поселения по кодам видов (подвидов) классификации доходов бюджетов на 2017 год </w:t>
            </w:r>
          </w:p>
        </w:tc>
      </w:tr>
      <w:tr w:rsidR="00751BD7" w:rsidRPr="000955C0">
        <w:trPr>
          <w:trHeight w:val="143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751BD7" w:rsidRPr="000955C0">
        <w:trPr>
          <w:trHeight w:val="537"/>
        </w:trPr>
        <w:tc>
          <w:tcPr>
            <w:tcW w:w="1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51BD7" w:rsidRPr="000955C0">
        <w:trPr>
          <w:trHeight w:val="276"/>
        </w:trPr>
        <w:tc>
          <w:tcPr>
            <w:tcW w:w="1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3834,6</w:t>
            </w:r>
          </w:p>
        </w:tc>
      </w:tr>
      <w:tr w:rsidR="00751BD7" w:rsidRPr="000955C0">
        <w:trPr>
          <w:trHeight w:val="1724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1 03 02200 01 0000 110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масла, автомобильный бензин и прямогонный бензин, подлежащите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51BD7" w:rsidRPr="000955C0">
        <w:trPr>
          <w:trHeight w:val="126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1 06 06000 10 0000 110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</w:tr>
      <w:tr w:rsidR="00751BD7" w:rsidRPr="000955C0">
        <w:trPr>
          <w:trHeight w:val="136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учрждений ( за исключением имущества муниципальных бюджетных и автономных учреждений)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751BD7" w:rsidRPr="000955C0">
        <w:trPr>
          <w:trHeight w:val="94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C87DF9" w:rsidRDefault="0075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1BD7" w:rsidRPr="000955C0">
        <w:trPr>
          <w:trHeight w:val="94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7242,6</w:t>
            </w:r>
          </w:p>
        </w:tc>
      </w:tr>
      <w:tr w:rsidR="00751BD7" w:rsidRPr="000955C0">
        <w:trPr>
          <w:trHeight w:val="87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7231,6</w:t>
            </w:r>
          </w:p>
        </w:tc>
      </w:tr>
      <w:tr w:rsidR="00751BD7" w:rsidRPr="000955C0">
        <w:trPr>
          <w:trHeight w:val="429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>
        <w:trPr>
          <w:trHeight w:val="63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51BD7" w:rsidRPr="000955C0">
        <w:trPr>
          <w:trHeight w:val="63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78,2</w:t>
            </w:r>
          </w:p>
        </w:tc>
      </w:tr>
      <w:tr w:rsidR="00751BD7" w:rsidRPr="000955C0">
        <w:trPr>
          <w:trHeight w:val="64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751BD7" w:rsidRPr="000955C0">
        <w:trPr>
          <w:trHeight w:val="1008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воинсукому учету на территориях, где отсутствуют военные комиссариаты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751BD7" w:rsidRPr="000955C0">
        <w:trPr>
          <w:trHeight w:val="63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11077,2</w:t>
            </w:r>
          </w:p>
        </w:tc>
      </w:tr>
      <w:tr w:rsidR="00751BD7" w:rsidRPr="000955C0">
        <w:trPr>
          <w:trHeight w:val="315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751BD7" w:rsidRPr="000955C0">
        <w:trPr>
          <w:trHeight w:val="3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</w:tr>
      <w:tr w:rsidR="00751BD7" w:rsidRPr="000955C0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Джумайловского сельского поселения  </w:t>
            </w:r>
          </w:p>
        </w:tc>
      </w:tr>
      <w:tr w:rsidR="00751BD7" w:rsidRPr="000955C0">
        <w:trPr>
          <w:trHeight w:val="315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4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  <w:tr w:rsidR="00751BD7" w:rsidRPr="000955C0">
        <w:trPr>
          <w:trHeight w:val="315"/>
        </w:trPr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BD7" w:rsidRDefault="00751BD7">
      <w:p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ook w:val="00A0"/>
      </w:tblPr>
      <w:tblGrid>
        <w:gridCol w:w="2866"/>
        <w:gridCol w:w="3888"/>
        <w:gridCol w:w="1784"/>
        <w:gridCol w:w="1316"/>
      </w:tblGrid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_A1_D37"/>
            <w:bookmarkEnd w:id="1"/>
          </w:p>
        </w:tc>
        <w:tc>
          <w:tcPr>
            <w:tcW w:w="3546" w:type="pct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"О бюджете 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№  от "  " __________ 2017г.</w:t>
            </w:r>
          </w:p>
        </w:tc>
      </w:tr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259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7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1000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751BD7">
            <w:pPr>
              <w:spacing w:after="0" w:line="240" w:lineRule="auto"/>
              <w:ind w:firstLineChars="1000" w:firstLine="316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"Приложение № 3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Джумайловского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"О бюджете 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  <w:p w:rsidR="00751BD7" w:rsidRPr="00130835" w:rsidRDefault="00751BD7" w:rsidP="00130835">
            <w:pPr>
              <w:spacing w:after="0" w:line="240" w:lineRule="auto"/>
              <w:ind w:left="16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на 2017 год"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№  от "  " __________ 2016г.</w:t>
            </w:r>
          </w:p>
        </w:tc>
      </w:tr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60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236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6" w:type="pct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8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62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из районного бюджета в 2017 году </w:t>
            </w:r>
          </w:p>
        </w:tc>
      </w:tr>
      <w:tr w:rsidR="00751BD7" w:rsidRPr="000955C0">
        <w:trPr>
          <w:trHeight w:val="87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51BD7" w:rsidRPr="000955C0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(в тыс. руб.)       </w:t>
            </w:r>
          </w:p>
        </w:tc>
      </w:tr>
      <w:tr w:rsidR="00751BD7" w:rsidRPr="000955C0">
        <w:trPr>
          <w:trHeight w:val="435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51BD7" w:rsidRPr="000955C0">
        <w:trPr>
          <w:trHeight w:val="43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751BD7" w:rsidRPr="000955C0">
        <w:trPr>
          <w:trHeight w:val="32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7242,6</w:t>
            </w:r>
          </w:p>
        </w:tc>
      </w:tr>
      <w:tr w:rsidR="00751BD7" w:rsidRPr="000955C0">
        <w:trPr>
          <w:trHeight w:val="393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>
        <w:trPr>
          <w:trHeight w:val="43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>
        <w:trPr>
          <w:trHeight w:val="199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3545,6</w:t>
            </w:r>
          </w:p>
        </w:tc>
      </w:tr>
      <w:tr w:rsidR="00751BD7" w:rsidRPr="000955C0">
        <w:trPr>
          <w:trHeight w:val="114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от других бюджетов бюджетной системы Российской Федерации и муниципальных образований                     (межбюджетные субсидии)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>
        <w:trPr>
          <w:trHeight w:val="189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>
        <w:trPr>
          <w:trHeight w:val="321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субсидии, зачисляемые в бюджеты муниципальных районов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3107,8</w:t>
            </w:r>
          </w:p>
        </w:tc>
      </w:tr>
      <w:tr w:rsidR="00751BD7" w:rsidRPr="000955C0">
        <w:trPr>
          <w:trHeight w:val="33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51BD7" w:rsidRPr="000955C0">
        <w:trPr>
          <w:trHeight w:val="194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51BD7" w:rsidRPr="000955C0">
        <w:trPr>
          <w:trHeight w:val="497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751BD7" w:rsidRPr="000955C0">
        <w:trPr>
          <w:trHeight w:val="78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Российской Федерации муниципальных образований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78,2</w:t>
            </w:r>
          </w:p>
        </w:tc>
      </w:tr>
      <w:tr w:rsidR="00751BD7" w:rsidRPr="000955C0">
        <w:trPr>
          <w:trHeight w:val="12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</w:tr>
      <w:tr w:rsidR="00751BD7" w:rsidRPr="000955C0">
        <w:trPr>
          <w:trHeight w:val="75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 на выполнение передаваемых  полномочий субъектов Российской Федерации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751BD7" w:rsidRPr="000955C0">
        <w:trPr>
          <w:trHeight w:val="216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2 07 00000 00 0000 180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751BD7" w:rsidRPr="000955C0">
        <w:trPr>
          <w:trHeight w:val="61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1BD7" w:rsidRPr="00C87DF9" w:rsidRDefault="00751B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751BD7" w:rsidRPr="00C87DF9" w:rsidRDefault="00751B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751BD7" w:rsidRPr="000955C0">
        <w:trPr>
          <w:trHeight w:val="375"/>
        </w:trPr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75"/>
        </w:trPr>
        <w:tc>
          <w:tcPr>
            <w:tcW w:w="3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75"/>
        </w:trPr>
        <w:tc>
          <w:tcPr>
            <w:tcW w:w="3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Джумайловского сельского поселения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75"/>
        </w:trPr>
        <w:tc>
          <w:tcPr>
            <w:tcW w:w="342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>
      <w:p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15" w:type="pct"/>
        <w:tblInd w:w="-106" w:type="dxa"/>
        <w:tblLayout w:type="fixed"/>
        <w:tblLook w:val="00A0"/>
      </w:tblPr>
      <w:tblGrid>
        <w:gridCol w:w="535"/>
        <w:gridCol w:w="6094"/>
        <w:gridCol w:w="1701"/>
        <w:gridCol w:w="1356"/>
      </w:tblGrid>
      <w:tr w:rsidR="00751BD7" w:rsidRPr="000955C0">
        <w:trPr>
          <w:trHeight w:val="8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_A1_D64"/>
            <w:bookmarkEnd w:id="2"/>
          </w:p>
        </w:tc>
        <w:tc>
          <w:tcPr>
            <w:tcW w:w="4724" w:type="pct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Джумайловского</w:t>
            </w: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</w:t>
            </w: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Джумайловского</w:t>
            </w: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 на  2017 год</w:t>
            </w: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1BD7" w:rsidRPr="00130835" w:rsidRDefault="00751BD7" w:rsidP="00130835">
            <w:pPr>
              <w:spacing w:after="0" w:line="240" w:lineRule="auto"/>
              <w:ind w:left="40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 "_______" ___________2017 №__</w:t>
            </w:r>
          </w:p>
        </w:tc>
      </w:tr>
      <w:tr w:rsidR="00751BD7" w:rsidRPr="000955C0">
        <w:trPr>
          <w:trHeight w:val="103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20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8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1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4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4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8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7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1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"Приложение № 4</w:t>
            </w:r>
          </w:p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Джумайловского</w:t>
            </w:r>
          </w:p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</w:t>
            </w:r>
          </w:p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Джумайловского</w:t>
            </w:r>
          </w:p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 на  2017 год</w:t>
            </w:r>
          </w:p>
          <w:p w:rsidR="00751BD7" w:rsidRPr="00130835" w:rsidRDefault="00751BD7" w:rsidP="00A54293">
            <w:pPr>
              <w:spacing w:after="0" w:line="240" w:lineRule="auto"/>
              <w:ind w:left="400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 "_______" ___________2017 №__</w:t>
            </w:r>
          </w:p>
        </w:tc>
      </w:tr>
      <w:tr w:rsidR="00751BD7" w:rsidRPr="000955C0">
        <w:trPr>
          <w:trHeight w:val="8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8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87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42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4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4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4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6E1576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4" w:type="pct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7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49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</w:t>
            </w:r>
          </w:p>
        </w:tc>
      </w:tr>
      <w:tr w:rsidR="00751BD7" w:rsidRPr="000955C0">
        <w:trPr>
          <w:trHeight w:val="72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 и подразделам функциональной классификации расходов Джумайловского сельского поселения Калининского района на 2017 год</w:t>
            </w:r>
          </w:p>
        </w:tc>
      </w:tr>
      <w:tr w:rsidR="00751BD7" w:rsidRPr="000955C0">
        <w:trPr>
          <w:trHeight w:val="10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751BD7" w:rsidRPr="000955C0">
        <w:trPr>
          <w:trHeight w:val="11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751BD7" w:rsidRPr="000955C0">
        <w:trPr>
          <w:trHeight w:val="234"/>
        </w:trPr>
        <w:tc>
          <w:tcPr>
            <w:tcW w:w="2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12 040,5</w:t>
            </w:r>
          </w:p>
        </w:tc>
      </w:tr>
      <w:tr w:rsidR="00751BD7" w:rsidRPr="000955C0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1BD7" w:rsidRPr="000955C0">
        <w:trPr>
          <w:trHeight w:val="1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4 029,3</w:t>
            </w:r>
          </w:p>
        </w:tc>
      </w:tr>
      <w:tr w:rsidR="00751BD7" w:rsidRPr="000955C0">
        <w:trPr>
          <w:trHeight w:val="26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trHeight w:val="41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4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2 708,8</w:t>
            </w:r>
          </w:p>
        </w:tc>
      </w:tr>
      <w:tr w:rsidR="00751BD7" w:rsidRPr="000955C0">
        <w:trPr>
          <w:trHeight w:val="69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trHeight w:val="14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trHeight w:val="7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648,3</w:t>
            </w:r>
          </w:p>
        </w:tc>
      </w:tr>
      <w:tr w:rsidR="00751BD7" w:rsidRPr="000955C0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вневойсковая подготовка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trHeight w:val="51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trHeight w:val="64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89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23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3 692,1</w:t>
            </w:r>
          </w:p>
        </w:tc>
      </w:tr>
      <w:tr w:rsidR="00751BD7" w:rsidRPr="000955C0">
        <w:trPr>
          <w:trHeight w:val="127"/>
        </w:trPr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1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3 687,1</w:t>
            </w:r>
          </w:p>
        </w:tc>
      </w:tr>
      <w:tr w:rsidR="00751BD7" w:rsidRPr="000955C0">
        <w:trPr>
          <w:trHeight w:val="27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182,0</w:t>
            </w:r>
          </w:p>
        </w:tc>
      </w:tr>
      <w:tr w:rsidR="00751BD7" w:rsidRPr="000955C0">
        <w:trPr>
          <w:trHeight w:val="1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trHeight w:val="17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751BD7" w:rsidRPr="000955C0">
        <w:trPr>
          <w:trHeight w:val="164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23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Молодёжная политика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21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4 023,7</w:t>
            </w:r>
          </w:p>
        </w:tc>
      </w:tr>
      <w:tr w:rsidR="00751BD7" w:rsidRPr="000955C0">
        <w:trPr>
          <w:trHeight w:val="20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4 018,7</w:t>
            </w:r>
          </w:p>
        </w:tc>
      </w:tr>
      <w:tr w:rsidR="00751BD7" w:rsidRPr="000955C0">
        <w:trPr>
          <w:trHeight w:val="7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7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trHeight w:val="20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trHeight w:val="7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20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48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6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130835" w:rsidRDefault="00751BD7" w:rsidP="0013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внутренного  и муниципального долга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375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130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751BD7" w:rsidRPr="000955C0">
        <w:trPr>
          <w:trHeight w:val="1125"/>
        </w:trPr>
        <w:tc>
          <w:tcPr>
            <w:tcW w:w="34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130835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администрации Джумайловского сельского поселенияКалининского района</w:t>
            </w:r>
          </w:p>
        </w:tc>
        <w:tc>
          <w:tcPr>
            <w:tcW w:w="15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130835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>
      <w:p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14" w:type="pct"/>
        <w:tblInd w:w="-106" w:type="dxa"/>
        <w:tblLayout w:type="fixed"/>
        <w:tblLook w:val="00A0"/>
      </w:tblPr>
      <w:tblGrid>
        <w:gridCol w:w="541"/>
        <w:gridCol w:w="4758"/>
        <w:gridCol w:w="619"/>
        <w:gridCol w:w="206"/>
        <w:gridCol w:w="32"/>
        <w:gridCol w:w="474"/>
        <w:gridCol w:w="69"/>
        <w:gridCol w:w="32"/>
        <w:gridCol w:w="464"/>
        <w:gridCol w:w="852"/>
        <w:gridCol w:w="8"/>
        <w:gridCol w:w="160"/>
        <w:gridCol w:w="445"/>
        <w:gridCol w:w="83"/>
        <w:gridCol w:w="24"/>
        <w:gridCol w:w="1091"/>
        <w:gridCol w:w="24"/>
      </w:tblGrid>
      <w:tr w:rsidR="00751BD7" w:rsidRPr="000955C0">
        <w:trPr>
          <w:gridAfter w:val="1"/>
          <w:wAfter w:w="13" w:type="pct"/>
          <w:trHeight w:val="27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RANGE_A1_G131"/>
            <w:bookmarkEnd w:id="3"/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27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751BD7" w:rsidRPr="000955C0">
        <w:trPr>
          <w:gridAfter w:val="1"/>
          <w:wAfter w:w="13" w:type="pct"/>
          <w:trHeight w:val="27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27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</w:t>
            </w:r>
          </w:p>
        </w:tc>
      </w:tr>
      <w:tr w:rsidR="00751BD7" w:rsidRPr="000955C0">
        <w:trPr>
          <w:gridAfter w:val="1"/>
          <w:wAfter w:w="13" w:type="pct"/>
          <w:trHeight w:val="27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 на  2017 год</w:t>
            </w: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"_______"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_____2017 №__</w:t>
            </w: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"Приложение № 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Джумайловского</w:t>
            </w: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</w:t>
            </w: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Джумайловского</w:t>
            </w: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Калининского района на  2017 год</w:t>
            </w:r>
          </w:p>
        </w:tc>
      </w:tr>
      <w:tr w:rsidR="00751BD7" w:rsidRPr="000955C0">
        <w:trPr>
          <w:gridAfter w:val="1"/>
          <w:wAfter w:w="13" w:type="pct"/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 "_______" _____</w:t>
            </w:r>
            <w:r w:rsidRPr="00A542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_____2017 №__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1005"/>
        </w:trPr>
        <w:tc>
          <w:tcPr>
            <w:tcW w:w="4987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751BD7" w:rsidRPr="000955C0">
        <w:trPr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12040,5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Муниципальная  программа Джумайловского сельского поселения Калининского района "Организация муниципального управления"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4060,7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 высшего должностного лица Джумайловского сельского поселения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высшего должностного лица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аппарата администрации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2708,8</w:t>
            </w:r>
          </w:p>
        </w:tc>
      </w:tr>
      <w:tr w:rsidR="00751BD7" w:rsidRPr="000955C0">
        <w:trPr>
          <w:gridAfter w:val="1"/>
          <w:wAfter w:w="13" w:type="pct"/>
          <w:trHeight w:val="3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 самоуправления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и организация деятельности административных комиссий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другим общегосударственным вопросам администрации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605,3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законодательного органа местного самоуправления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контрольно-счетную палату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военкоматы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05118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05118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05118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Муниципальная программа «Дорожное хозяйство Джумайловского сельского поселения Калининского района на 2015-2017 годы»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3563,1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и  содержание дорог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дорог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>
        <w:trPr>
          <w:gridAfter w:val="1"/>
          <w:wAfter w:w="13" w:type="pct"/>
          <w:trHeight w:val="69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  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Джумайловского сельского поселения Калининского района на 2015-2017 годы»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3545,7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мероприятия в области культуры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1115,6</w:t>
            </w:r>
          </w:p>
        </w:tc>
      </w:tr>
      <w:tr w:rsidR="00751BD7" w:rsidRPr="000955C0">
        <w:trPr>
          <w:gridAfter w:val="1"/>
          <w:wAfter w:w="13" w:type="pct"/>
          <w:trHeight w:val="157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1029,5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осуществление денежных выплат стимулирующего характера работникам муниципальных  учреждений культуры, искусства и кинематографии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51BD7" w:rsidRPr="000955C0">
        <w:trPr>
          <w:gridAfter w:val="1"/>
          <w:wAfter w:w="13" w:type="pct"/>
          <w:trHeight w:val="131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01008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01008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1246,7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Муниципальная программа «Обеспечение безопасности населения Джумайловского сельского поселения на 2015-2017 годы»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в чрезвычайных ситуаций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6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01027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01027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Джумайловского сельского поселения Калининского района на 2015-2017 годы»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тепло, газо, водоснабжения в населенных пункта поселения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01033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01033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01036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01035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51BD7" w:rsidRPr="000955C0">
        <w:trPr>
          <w:gridAfter w:val="1"/>
          <w:wAfter w:w="13" w:type="pct"/>
          <w:trHeight w:val="70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Джумайловском сельском поселения на 2015-2017 годы»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01007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01007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Муниципальная программа «Молодежь поселения»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01019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использования, охраны водных объектов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01031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01031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01002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малоимущих граждан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01037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01037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Иные нопрограммные мероприятия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дополнительную помощь для решения социально-значимых вопросов 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(дорожные работы)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(озеленение)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 (Культура)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BD7" w:rsidRPr="000955C0">
        <w:trPr>
          <w:gridAfter w:val="1"/>
          <w:wAfter w:w="13" w:type="pct"/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1BD7" w:rsidRPr="00E22E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E22E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Джумайловского сельского поселения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gridAfter w:val="1"/>
          <w:wAfter w:w="13" w:type="pct"/>
          <w:trHeight w:val="31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>
      <w:p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ayout w:type="fixed"/>
        <w:tblLook w:val="00A0"/>
      </w:tblPr>
      <w:tblGrid>
        <w:gridCol w:w="504"/>
        <w:gridCol w:w="3747"/>
        <w:gridCol w:w="250"/>
        <w:gridCol w:w="359"/>
        <w:gridCol w:w="349"/>
        <w:gridCol w:w="298"/>
        <w:gridCol w:w="268"/>
        <w:gridCol w:w="327"/>
        <w:gridCol w:w="101"/>
        <w:gridCol w:w="142"/>
        <w:gridCol w:w="1415"/>
        <w:gridCol w:w="286"/>
        <w:gridCol w:w="278"/>
        <w:gridCol w:w="432"/>
        <w:gridCol w:w="1098"/>
      </w:tblGrid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Джумайловского 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Калининского района"О бюджете Джумайловского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Калининского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на 2017 год "</w:t>
            </w:r>
          </w:p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 ____ " _______</w:t>
            </w: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 2017 г. № _____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"Приложение № 6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Джумайловского 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Калининского района"О бюджете Джумайловского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Калининского</w:t>
            </w:r>
          </w:p>
          <w:p w:rsidR="00751BD7" w:rsidRPr="006E1576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на 2017 год "</w:t>
            </w:r>
          </w:p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 _____ " _______</w:t>
            </w: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 2017 г. № _____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6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4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Джумайловского  сельского поселения на 2017 год</w:t>
            </w:r>
          </w:p>
        </w:tc>
      </w:tr>
      <w:tr w:rsidR="00751BD7" w:rsidRPr="000955C0">
        <w:trPr>
          <w:trHeight w:val="315"/>
        </w:trPr>
        <w:tc>
          <w:tcPr>
            <w:tcW w:w="4083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12040,5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4029,3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законодательства для выполнения отдельных полномочий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должностного лицо субъекта органа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51BD7" w:rsidRPr="000955C0">
        <w:trPr>
          <w:trHeight w:val="78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2708,8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2708,8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01 0 02 00019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и  организации деятельности административных комиссий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01 1 02 60190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01 1 02 60190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контрольно-счетную палату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01 1 05 02002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01 1 05 02002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01 1 06 01001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01 1 06 01001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648,3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648,3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нужд, похозяйственный учет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01 1 03 01029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474,3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01 1 03 01016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51BD7" w:rsidRPr="000955C0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 вневойсковая подготовка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01 1 07 51180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населения Джумайловского сельского поселения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в чрезвычайных ситуациях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04 1 02 01027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04 1 02 01027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населения Джумайловского сельского поселения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04 1 04 01030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04 1 04 01030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3692,1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58 0 03 00000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приятия в области использования </w:t>
            </w: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охраны водных объектов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58 0 03 01031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58 0 03 01031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"Дорожное хозяйство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3687,1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"Дорожное хозяйство (дорожные фонды)"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дорог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02 1 02 01032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02 1 02 01032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30 2 01 62440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30 2 01 62440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1611,1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</w:t>
            </w: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Субсидии на  дополнительную помощь для решения социально-значимых вопросов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9990060050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51BD7" w:rsidRPr="000955C0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тепло, электро, водо, газо, снабжения и водоотведения  населения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05 1 01 01039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05 1 01 01039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167,0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05 1 02 01033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05 1 02 01033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Субсидии на  дополнительную помощь для решения социально-значимых вопросов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 захоронения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05 1 04 01035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05 1 04 01035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по  благоустройству поселений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05 1  03 01036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05 1 03 01036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51BD7" w:rsidRPr="000955C0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47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"Молодежь поселения"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07 1 01 01019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07 1 01 01019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4023,7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4018,7</w:t>
            </w:r>
          </w:p>
        </w:tc>
      </w:tr>
      <w:tr w:rsidR="00751BD7" w:rsidRPr="000955C0">
        <w:trPr>
          <w:trHeight w:val="27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2294,0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субсидий бюджетным, автономным и иным некоммерческим организациям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03 1 010 0059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</w:tr>
      <w:tr w:rsidR="00751BD7" w:rsidRPr="000955C0">
        <w:trPr>
          <w:trHeight w:val="1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1115,6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осуществление денежных выплат стимулирующего характера работникам муниципальных  учреждений культуры, искусства и кинематографии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03102S0120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140,9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03 1 04 00059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1 01 04 60120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1246,7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1 01 04 60120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1094,0</w:t>
            </w:r>
          </w:p>
        </w:tc>
      </w:tr>
      <w:tr w:rsidR="00751BD7" w:rsidRPr="000955C0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поэтапное повышение уровня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1 01 04 60120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непрограммные мероприятия Субсидии на дополнительную помощь для решения социально-значимых вопросов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9 99 00 60050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51BD7" w:rsidRPr="000955C0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(победители ТОС)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1 61 02 60170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10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Джумайловского сельского поселения Калининского района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03 1 03 01008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03 1 03 01008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64 0 02 00000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малоимущих граждан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64 0 02 01037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64 0 02 01037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51BD7" w:rsidRPr="000955C0">
        <w:trPr>
          <w:trHeight w:val="34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Джумайловском сельском поселении на 2015-2017 годы"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06 1 01 01007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06 1 01 01007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54 0 02 00000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54 0 02 01002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54 0 02 01002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BD7" w:rsidRPr="00A54293" w:rsidRDefault="00751BD7" w:rsidP="00A54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Джумайловского сельского поселения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BD7" w:rsidRPr="000955C0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2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              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1BD7" w:rsidRPr="00A54293" w:rsidRDefault="00751BD7" w:rsidP="00A54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2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 Албул</w:t>
            </w:r>
          </w:p>
        </w:tc>
      </w:tr>
    </w:tbl>
    <w:p w:rsidR="00751BD7" w:rsidRDefault="00751BD7">
      <w:pPr>
        <w:sectPr w:rsidR="00751BD7" w:rsidSect="000B2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1BD7" w:rsidRPr="006E1576" w:rsidRDefault="00751BD7" w:rsidP="006E15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751BD7" w:rsidRPr="006E1576" w:rsidRDefault="00751BD7" w:rsidP="006E1576">
      <w:pPr>
        <w:spacing w:after="0" w:line="240" w:lineRule="auto"/>
        <w:ind w:left="4956" w:firstLine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Джумайловского</w:t>
      </w:r>
    </w:p>
    <w:p w:rsidR="00751BD7" w:rsidRPr="006E1576" w:rsidRDefault="00751BD7" w:rsidP="006E15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1BD7" w:rsidRPr="006E1576" w:rsidRDefault="00751BD7" w:rsidP="006E15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«О бюджете Джумайловского сельского поселения Калининского района на 2017 год»</w:t>
      </w: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«          »                     2017г. № </w:t>
      </w: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E1576" w:rsidRDefault="00751BD7" w:rsidP="006E15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«Приложение №7</w:t>
      </w:r>
    </w:p>
    <w:p w:rsidR="00751BD7" w:rsidRPr="006E1576" w:rsidRDefault="00751BD7" w:rsidP="006E1576">
      <w:pPr>
        <w:spacing w:after="0" w:line="240" w:lineRule="auto"/>
        <w:ind w:left="4956" w:firstLine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Джумайловского</w:t>
      </w:r>
    </w:p>
    <w:p w:rsidR="00751BD7" w:rsidRPr="006E1576" w:rsidRDefault="00751BD7" w:rsidP="006E15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51BD7" w:rsidRPr="006E1576" w:rsidRDefault="00751BD7" w:rsidP="006E157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«О бюджете Джумайловского сельского поселения Калининского района на 2017 год»</w:t>
      </w: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«          »                     2017г. № </w:t>
      </w: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бюджета Джумайловского сельского поселения Калининского района </w:t>
      </w:r>
    </w:p>
    <w:p w:rsidR="00751BD7" w:rsidRPr="00E22E93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E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2017 год</w:t>
      </w:r>
    </w:p>
    <w:p w:rsidR="00751BD7" w:rsidRPr="006E1576" w:rsidRDefault="00751BD7" w:rsidP="006E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163"/>
        <w:gridCol w:w="4842"/>
        <w:gridCol w:w="1198"/>
      </w:tblGrid>
      <w:tr w:rsidR="00751BD7" w:rsidRPr="000955C0">
        <w:tc>
          <w:tcPr>
            <w:tcW w:w="330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5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08" w:type="pct"/>
          </w:tcPr>
          <w:p w:rsidR="00751BD7" w:rsidRPr="006E1576" w:rsidRDefault="00751BD7" w:rsidP="00E22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7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992 90 00 00 00 00 0000 000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всего: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922,3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992 01 00 00 00 00 0000 000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внутреннегофинансирования дефицитабюджета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922,3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992 01 03 00 00 00 0000 000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гих  бюджетов бюджетной сис</w:t>
            </w: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Российской Федерации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385,0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992 01 03 00 00 00 0000 700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992 01 03 01 00 10 0000 710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муниципальным бюджетом в валюте РоссийскойФедерации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992 01 05 00 00 00 0000 000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537,3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992 01 05 02 00 00 0000 500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остатковсредств 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-11503,2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992 01 05 02 01 00 0000 510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-11503,2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-11503,2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992 01 05 00 00 00 0000 600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12040,5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992 01 05 02 01 00 0000 610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12040,5</w:t>
            </w:r>
          </w:p>
        </w:tc>
      </w:tr>
      <w:tr w:rsidR="00751BD7" w:rsidRPr="000955C0">
        <w:tc>
          <w:tcPr>
            <w:tcW w:w="330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751BD7" w:rsidRPr="006E1576" w:rsidRDefault="00751BD7" w:rsidP="006E1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2457" w:type="pct"/>
          </w:tcPr>
          <w:p w:rsidR="00751BD7" w:rsidRPr="006E1576" w:rsidRDefault="00751BD7" w:rsidP="00E22E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08" w:type="pct"/>
            <w:vAlign w:val="center"/>
          </w:tcPr>
          <w:p w:rsidR="00751BD7" w:rsidRPr="006E1576" w:rsidRDefault="00751BD7" w:rsidP="006E15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12040,5»</w:t>
            </w:r>
          </w:p>
        </w:tc>
      </w:tr>
    </w:tbl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финансового отдела </w:t>
      </w:r>
    </w:p>
    <w:p w:rsidR="00751BD7" w:rsidRPr="006E1576" w:rsidRDefault="00751BD7" w:rsidP="006E1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76">
        <w:rPr>
          <w:rFonts w:ascii="Times New Roman" w:hAnsi="Times New Roman" w:cs="Times New Roman"/>
          <w:sz w:val="28"/>
          <w:szCs w:val="28"/>
          <w:lang w:eastAsia="ru-RU"/>
        </w:rPr>
        <w:t>администрации Джумайловского</w:t>
      </w:r>
    </w:p>
    <w:p w:rsidR="00751BD7" w:rsidRDefault="00751BD7" w:rsidP="006E1576"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    </w:t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1576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4" w:name="_GoBack"/>
      <w:bookmarkEnd w:id="4"/>
      <w:r w:rsidRPr="006E1576">
        <w:rPr>
          <w:rFonts w:ascii="Times New Roman" w:hAnsi="Times New Roman" w:cs="Times New Roman"/>
          <w:sz w:val="28"/>
          <w:szCs w:val="28"/>
          <w:lang w:eastAsia="ru-RU"/>
        </w:rPr>
        <w:t xml:space="preserve">   Н.А. Албул</w:t>
      </w:r>
    </w:p>
    <w:sectPr w:rsidR="00751BD7" w:rsidSect="000B2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A0"/>
    <w:rsid w:val="00000099"/>
    <w:rsid w:val="000524EB"/>
    <w:rsid w:val="000955C0"/>
    <w:rsid w:val="000B2777"/>
    <w:rsid w:val="000C7F39"/>
    <w:rsid w:val="00104448"/>
    <w:rsid w:val="00130835"/>
    <w:rsid w:val="002F13B9"/>
    <w:rsid w:val="003F359E"/>
    <w:rsid w:val="00474BE2"/>
    <w:rsid w:val="004A3095"/>
    <w:rsid w:val="006974A0"/>
    <w:rsid w:val="006E1576"/>
    <w:rsid w:val="0073734E"/>
    <w:rsid w:val="00751BD7"/>
    <w:rsid w:val="00941359"/>
    <w:rsid w:val="009E2254"/>
    <w:rsid w:val="00A54293"/>
    <w:rsid w:val="00AB71A3"/>
    <w:rsid w:val="00C34B45"/>
    <w:rsid w:val="00C87DF9"/>
    <w:rsid w:val="00E2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4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3/dgumailovskoe_selo_co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25</Pages>
  <Words>5843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2017-12-12T22:54:00Z</dcterms:created>
  <dcterms:modified xsi:type="dcterms:W3CDTF">2017-12-13T10:35:00Z</dcterms:modified>
</cp:coreProperties>
</file>