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C3" w:rsidRPr="003B2222" w:rsidRDefault="008E6CC3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ГЛАВА АДМИНИСТРАЦИИ (ГУБЕРНАТОР) КРАСНОДАРСКОГО КРАЯ</w:t>
      </w:r>
    </w:p>
    <w:p w:rsidR="008E6CC3" w:rsidRPr="003B2222" w:rsidRDefault="008E6CC3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6CC3" w:rsidRPr="003B2222" w:rsidRDefault="008E6CC3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</w:p>
    <w:p w:rsidR="008E6CC3" w:rsidRPr="003B2222" w:rsidRDefault="008E6CC3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от 1 ноября 2012 г. N 1307</w:t>
      </w:r>
    </w:p>
    <w:p w:rsidR="008E6CC3" w:rsidRPr="003B2222" w:rsidRDefault="008E6CC3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6CC3" w:rsidRPr="003B2222" w:rsidRDefault="008E6CC3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О ПЕРЕЧНЕ ДОЛЖНОСТЕЙ</w:t>
      </w:r>
    </w:p>
    <w:p w:rsidR="008E6CC3" w:rsidRPr="003B2222" w:rsidRDefault="008E6CC3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ГОСУДАРСТВЕННОЙ ГРАЖДАНСКОЙ СЛУЖБЫ КРАСНОДАРСКОГО</w:t>
      </w:r>
    </w:p>
    <w:p w:rsidR="008E6CC3" w:rsidRPr="003B2222" w:rsidRDefault="008E6CC3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КРАЯ В АДМИНИСТРАЦИИ КРАСНОДАРСКОГО КРАЯ, ЗАМЕЩЕНИЕ</w:t>
      </w:r>
    </w:p>
    <w:p w:rsidR="008E6CC3" w:rsidRPr="003B2222" w:rsidRDefault="008E6CC3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КОТОРЫХ СВЯЗАНО С КОРРУПЦИОННЫМИ РИСКАМИ</w:t>
      </w:r>
    </w:p>
    <w:p w:rsidR="008E6CC3" w:rsidRPr="003B2222" w:rsidRDefault="008E6CC3">
      <w:pPr>
        <w:spacing w:after="1"/>
        <w:rPr>
          <w:rFonts w:ascii="Times New Roman" w:hAnsi="Times New Roman"/>
          <w:color w:val="000000"/>
          <w:sz w:val="24"/>
          <w:szCs w:val="24"/>
        </w:rPr>
      </w:pPr>
    </w:p>
    <w:p w:rsidR="008E6CC3" w:rsidRPr="003B2222" w:rsidRDefault="008E6CC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6CC3" w:rsidRPr="003B2222" w:rsidRDefault="008E6C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</w:t>
      </w:r>
      <w:hyperlink r:id="rId4" w:history="1">
        <w:r w:rsidRPr="003B2222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3B2222">
        <w:rPr>
          <w:rFonts w:ascii="Times New Roman" w:hAnsi="Times New Roman" w:cs="Times New Roman"/>
          <w:color w:val="000000"/>
          <w:sz w:val="24"/>
          <w:szCs w:val="24"/>
        </w:rPr>
        <w:t xml:space="preserve"> от 25 декабря 2008 года N 273-ФЗ "О противодействии коррупции", </w:t>
      </w:r>
      <w:hyperlink r:id="rId5" w:history="1">
        <w:r w:rsidRPr="003B2222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 w:rsidRPr="003B2222">
        <w:rPr>
          <w:rFonts w:ascii="Times New Roman" w:hAnsi="Times New Roman" w:cs="Times New Roman"/>
          <w:color w:val="000000"/>
          <w:sz w:val="24"/>
          <w:szCs w:val="24"/>
        </w:rPr>
        <w:t xml:space="preserve"> главы а</w:t>
      </w:r>
      <w:bookmarkStart w:id="0" w:name="_GoBack"/>
      <w:bookmarkEnd w:id="0"/>
      <w:r w:rsidRPr="003B2222">
        <w:rPr>
          <w:rFonts w:ascii="Times New Roman" w:hAnsi="Times New Roman" w:cs="Times New Roman"/>
          <w:color w:val="000000"/>
          <w:sz w:val="24"/>
          <w:szCs w:val="24"/>
        </w:rPr>
        <w:t>дминистрации (губернатора) Краснодарского края от 24 февраля 2012 года N 196 "О внесении изменений в постановление главы администрации (губернатора) Краснодарского края от 11 октября 2010 года N 884 "О перечне должностей государственной гражданской службы Краснодарского края, предусмотренных статьей 12 Федерального закона от 25 декабря 2008 года N 273-ФЗ "О противодействии коррупции" постановляю: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</w:t>
      </w:r>
      <w:hyperlink w:anchor="P41" w:history="1">
        <w:r w:rsidRPr="003B2222">
          <w:rPr>
            <w:rFonts w:ascii="Times New Roman" w:hAnsi="Times New Roman" w:cs="Times New Roman"/>
            <w:color w:val="000000"/>
            <w:sz w:val="24"/>
            <w:szCs w:val="24"/>
          </w:rPr>
          <w:t>перечень</w:t>
        </w:r>
      </w:hyperlink>
      <w:r w:rsidRPr="003B2222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должностей государственной гражданской службы Краснодарского края в администрации Краснодарского края, замещение которых связано с коррупционными рисками (прилагается).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 xml:space="preserve">2. Установить, что в случае изменения структуры и (или) штатного расписания структурного подразделения администрации Краснодарского края, влекущего за собой введение новой должности или изменение наименований должностей, указанных в </w:t>
      </w:r>
      <w:hyperlink w:anchor="P41" w:history="1">
        <w:r w:rsidRPr="003B2222">
          <w:rPr>
            <w:rFonts w:ascii="Times New Roman" w:hAnsi="Times New Roman" w:cs="Times New Roman"/>
            <w:color w:val="000000"/>
            <w:sz w:val="24"/>
            <w:szCs w:val="24"/>
          </w:rPr>
          <w:t>приложении</w:t>
        </w:r>
      </w:hyperlink>
      <w:r w:rsidRPr="003B2222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постановлению, структурное подразделение администрации Краснодарского края в месячный срок со дня утверждения его структуры и штатного расписания обеспечивает внесение соответствующих изменений в настоящее постановление в установленном порядке.</w:t>
      </w:r>
    </w:p>
    <w:p w:rsidR="008E6CC3" w:rsidRPr="003B2222" w:rsidRDefault="008E6CC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 xml:space="preserve">(п. 2 введен </w:t>
      </w:r>
      <w:hyperlink r:id="rId6" w:history="1">
        <w:r w:rsidRPr="003B2222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 w:rsidRPr="003B2222">
        <w:rPr>
          <w:rFonts w:ascii="Times New Roman" w:hAnsi="Times New Roman" w:cs="Times New Roman"/>
          <w:color w:val="000000"/>
          <w:sz w:val="24"/>
          <w:szCs w:val="24"/>
        </w:rPr>
        <w:t xml:space="preserve"> главы администрации (губернатора) Краснодарского края от 03.12.2013 N 1408)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Pr="003B2222">
          <w:rPr>
            <w:rFonts w:ascii="Times New Roman" w:hAnsi="Times New Roman" w:cs="Times New Roman"/>
            <w:color w:val="000000"/>
            <w:sz w:val="24"/>
            <w:szCs w:val="24"/>
          </w:rPr>
          <w:t>3</w:t>
        </w:r>
      </w:hyperlink>
      <w:r w:rsidRPr="003B2222">
        <w:rPr>
          <w:rFonts w:ascii="Times New Roman" w:hAnsi="Times New Roman" w:cs="Times New Roman"/>
          <w:color w:val="000000"/>
          <w:sz w:val="24"/>
          <w:szCs w:val="24"/>
        </w:rPr>
        <w:t>. Департаменту печати и средств массовых коммуникаций Краснодарского края (Буров) опубликовать настоящее постановление в средствах массовой информации Краснодарского края.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4. Контроль за выполнением настоящего постановления возложить на начальника управления контроля, профилактики коррупционных и иных правонарушений администрации Краснодарского края М.И. Туровца.</w:t>
      </w:r>
    </w:p>
    <w:p w:rsidR="008E6CC3" w:rsidRPr="003B2222" w:rsidRDefault="008E6CC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 xml:space="preserve">(п. 4 в ред. </w:t>
      </w:r>
      <w:hyperlink r:id="rId8" w:history="1">
        <w:r w:rsidRPr="003B2222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Постановления</w:t>
        </w:r>
      </w:hyperlink>
      <w:r w:rsidRPr="003B2222">
        <w:rPr>
          <w:rFonts w:ascii="Times New Roman" w:hAnsi="Times New Roman" w:cs="Times New Roman"/>
          <w:color w:val="000000"/>
          <w:sz w:val="24"/>
          <w:szCs w:val="24"/>
        </w:rPr>
        <w:t xml:space="preserve"> главы администрации (губернатора) Краснодарского края от 18.05.2017 N 336)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Pr="003B2222">
          <w:rPr>
            <w:rFonts w:ascii="Times New Roman" w:hAnsi="Times New Roman" w:cs="Times New Roman"/>
            <w:color w:val="000000"/>
            <w:sz w:val="24"/>
            <w:szCs w:val="24"/>
          </w:rPr>
          <w:t>5</w:t>
        </w:r>
      </w:hyperlink>
      <w:r w:rsidRPr="003B2222">
        <w:rPr>
          <w:rFonts w:ascii="Times New Roman" w:hAnsi="Times New Roman" w:cs="Times New Roman"/>
          <w:color w:val="000000"/>
          <w:sz w:val="24"/>
          <w:szCs w:val="24"/>
        </w:rPr>
        <w:t>. Постановление вступает в силу по истечении 10 дней после дня его официального опубликования.</w:t>
      </w:r>
    </w:p>
    <w:p w:rsidR="008E6CC3" w:rsidRPr="003B2222" w:rsidRDefault="008E6CC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6CC3" w:rsidRPr="003B2222" w:rsidRDefault="008E6CC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Глава администрации (губернатор)</w:t>
      </w:r>
    </w:p>
    <w:p w:rsidR="008E6CC3" w:rsidRPr="003B2222" w:rsidRDefault="008E6CC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Краснодарского края</w:t>
      </w:r>
    </w:p>
    <w:p w:rsidR="008E6CC3" w:rsidRPr="003B2222" w:rsidRDefault="008E6CC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А.Н.ТКАЧЕВ</w:t>
      </w:r>
    </w:p>
    <w:p w:rsidR="008E6CC3" w:rsidRPr="003B2222" w:rsidRDefault="008E6CC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6CC3" w:rsidRPr="003B2222" w:rsidRDefault="008E6CC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6CC3" w:rsidRPr="003B2222" w:rsidRDefault="008E6CC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6CC3" w:rsidRPr="003B2222" w:rsidRDefault="008E6CC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6CC3" w:rsidRPr="003B2222" w:rsidRDefault="008E6CC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6CC3" w:rsidRPr="003B2222" w:rsidRDefault="008E6CC3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8E6CC3" w:rsidRPr="003B2222" w:rsidRDefault="008E6CC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6CC3" w:rsidRPr="003B2222" w:rsidRDefault="008E6CC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8E6CC3" w:rsidRPr="003B2222" w:rsidRDefault="008E6CC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</w:p>
    <w:p w:rsidR="008E6CC3" w:rsidRPr="003B2222" w:rsidRDefault="008E6CC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главы администрации (губернатора)</w:t>
      </w:r>
    </w:p>
    <w:p w:rsidR="008E6CC3" w:rsidRPr="003B2222" w:rsidRDefault="008E6CC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Краснодарского края</w:t>
      </w:r>
    </w:p>
    <w:p w:rsidR="008E6CC3" w:rsidRPr="003B2222" w:rsidRDefault="008E6CC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от 1 ноября 2012 г. N 1307</w:t>
      </w:r>
    </w:p>
    <w:p w:rsidR="008E6CC3" w:rsidRPr="003B2222" w:rsidRDefault="008E6CC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6CC3" w:rsidRPr="003B2222" w:rsidRDefault="008E6CC3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41"/>
      <w:bookmarkEnd w:id="1"/>
      <w:r w:rsidRPr="003B2222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8E6CC3" w:rsidRPr="003B2222" w:rsidRDefault="008E6CC3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ДОЛЖНОСТЕЙ ГОСУДАРСТВЕННОЙ ГРАЖДАНСКОЙ СЛУЖБЫ</w:t>
      </w:r>
    </w:p>
    <w:p w:rsidR="008E6CC3" w:rsidRPr="003B2222" w:rsidRDefault="008E6CC3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КРАСНОДАРСКОГО КРАЯ В АДМИНИСТРАЦИИ КРАСНОДАРСКОГО КРАЯ,</w:t>
      </w:r>
    </w:p>
    <w:p w:rsidR="008E6CC3" w:rsidRPr="003B2222" w:rsidRDefault="008E6CC3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ЗАМЕЩЕНИЕ КОТОРЫХ СВЯЗАНО С КОРРУПЦИОННЫМИ РИСКАМИ</w:t>
      </w:r>
    </w:p>
    <w:p w:rsidR="008E6CC3" w:rsidRPr="003B2222" w:rsidRDefault="008E6CC3">
      <w:pPr>
        <w:spacing w:after="1"/>
        <w:rPr>
          <w:rFonts w:ascii="Times New Roman" w:hAnsi="Times New Roman"/>
          <w:color w:val="000000"/>
          <w:sz w:val="24"/>
          <w:szCs w:val="24"/>
        </w:rPr>
      </w:pPr>
    </w:p>
    <w:p w:rsidR="008E6CC3" w:rsidRPr="003B2222" w:rsidRDefault="008E6CC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6CC3" w:rsidRPr="003B2222" w:rsidRDefault="008E6CC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1. Администрация Краснодарского края: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полномочный представитель главы администрации (губернатора) Краснодарского края;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заместитель полномочного представителя главы администрации (губернатора) Краснодарского края;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советник главы администрации (губернатора) Краснодарского края;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помощник главы администрации (губернатора) Краснодарского края;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референт - заведующий приемной главы администрации (губернатора) Краснодарского края.</w:t>
      </w:r>
    </w:p>
    <w:p w:rsidR="008E6CC3" w:rsidRPr="003B2222" w:rsidRDefault="008E6CC3">
      <w:pPr>
        <w:pStyle w:val="ConsPlusNormal"/>
        <w:spacing w:before="220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2. Управление делами администрации Краснодарского края: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управляющий делами;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первый заместитель управляющего делами;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заместитель управляющего делами;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управления по бухгалтерскому учету, отчетности, организации государственных закупок и ведомственного контроля в управлении делами;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заместитель начальника управления по бухгалтерскому учету, отчетности, организации государственных закупок и ведомственного контроля в управлении делами, начальник финансово-расчетного отдела;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отдела кадров в управлении делами;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отдела материально-технического обеспечения в управлении делами;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отдела инженерно-технического обеспечения в управлении делами: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отдела программно-информационного обеспечения и связи в управлении делами;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отдела по защите информации в управлении делами;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отдела координации деятельности подведомственных организаций в управлении делами;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отдела документационного обеспечения в управлении делами;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отдела служебной переписки в управлении делами;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отдела планирования и обеспечения основных мероприятий администрации края в управлении делами;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отдела по обеспечению деятельности органов государственной власти Краснодарского края в г. Сочи в управлении делами;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помощник заместителя главы администрации (губернатора) Краснодарского края.</w:t>
      </w:r>
    </w:p>
    <w:p w:rsidR="008E6CC3" w:rsidRPr="003B2222" w:rsidRDefault="008E6CC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 xml:space="preserve">(п. 2 в ред. </w:t>
      </w:r>
      <w:hyperlink r:id="rId10" w:history="1">
        <w:r w:rsidRPr="003B2222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Постановления</w:t>
        </w:r>
      </w:hyperlink>
      <w:r w:rsidRPr="003B2222">
        <w:rPr>
          <w:rFonts w:ascii="Times New Roman" w:hAnsi="Times New Roman" w:cs="Times New Roman"/>
          <w:color w:val="000000"/>
          <w:sz w:val="24"/>
          <w:szCs w:val="24"/>
        </w:rPr>
        <w:t xml:space="preserve"> главы администрации (губернатора) Краснодарского края от 12.07.2016 N 499)</w:t>
      </w:r>
    </w:p>
    <w:p w:rsidR="008E6CC3" w:rsidRPr="003B2222" w:rsidRDefault="008E6CC3">
      <w:pPr>
        <w:pStyle w:val="ConsPlusNormal"/>
        <w:spacing w:before="220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3. Департамент внутренней политики администрации Краснодарского края: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директор департамента;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заместитель директора департамента;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заместитель директора департамента, начальник управления по взаимодействию с органами местного самоуправления в департаменте;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информационно-аналитического управления в департаменте;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управления по работе с обращениями граждан в департаменте;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управления по взаимодействию с институтами гражданского общества в департаменте;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управления по взаимодействию с Законодательным Собранием Краснодарского края в департаменте;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заместитель начальника управления по взаимодействию с органами местного самоуправления в департаменте, начальник территориального отдела;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заместитель начальника управления по взаимодействию с органами местного самоуправления в департаменте, начальник отдела аналитического, методического и информационного обеспечения;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заместитель начальника информационно-аналитического управления в департаменте, начальник отдела социально-политических исследований;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заместитель начальника управления по работе с обращениями граждан в департаменте;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заместитель начальника управления по взаимодействию с институтами гражданского общества в департаменте;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заместитель начальника управления по взаимодействию с Законодательным Собранием Краснодарского края в департаменте;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отдела по взаимодействию с федеральными органами власти департамента.</w:t>
      </w:r>
    </w:p>
    <w:p w:rsidR="008E6CC3" w:rsidRPr="003B2222" w:rsidRDefault="008E6CC3">
      <w:pPr>
        <w:pStyle w:val="ConsPlusNormal"/>
        <w:spacing w:before="220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4. Правовой департамент администрации Краснодарского края: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директор департамента;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первый заместитель директора департамента;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заместитель директора департамента;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отдела правового анализа проектов федеральных правовых актов, правовой экспертизы проектов договоров (соглашений, контрактов) и бесплатной юридической помощи департамента;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отдела правовой экспертизы проектов правовых актов главы администрации (губернатора) Краснодарского края департамента;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отдела правового обеспечения интересов администрации Краснодарского края в судах департамента;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отдела правового анализа и юридической экспертизы департамента;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заместитель начальника отдела правового анализа проектов федеральных правовых актов, правовой экспертизы проектов договоров (соглашений, контрактов) и бесплатной юридической помощи департамента;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заместитель начальника отдела правовой экспертизы проектов правовых актов главы администрации (губернатора) Краснодарского края департамента;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заместитель начальника отдела правового обеспечения интересов администрации Краснодарского края в судах департамента;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заместитель начальника отдела правового анализа и юридической экспертизы департамента;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советник отдела правового обеспечения интересов администрации Краснодарского края в судах департамента;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главный консультант отдела правового обеспечения интересов администрации Краснодарского края в судах департамента.</w:t>
      </w:r>
    </w:p>
    <w:p w:rsidR="008E6CC3" w:rsidRPr="003B2222" w:rsidRDefault="008E6CC3">
      <w:pPr>
        <w:pStyle w:val="ConsPlusNormal"/>
        <w:spacing w:before="220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5. Управление контроля, профилактики коррупционных и иных правонарушений администрации Краснодарского края: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управления;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первый заместитель начальника управления;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заместитель начальника управления;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отдела контроля за выполнением поручений главы администрации (губернатора) Краснодарского края управления;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отдела контроля за выполнением правовых актов федеральных органов государственной власти и правовых актов главы администрации (губернатора) Краснодарского края управления;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отдела контроля за деятельностью структурных подразделений администрации Краснодарского края и органов исполнительной власти Краснодарского края управления;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отдела антикоррупционной экспертизы управления;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отдела методического обеспечения профилактики коррупции управления;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отдела профилактики коррупционных и иных правонарушений управления.</w:t>
      </w:r>
    </w:p>
    <w:p w:rsidR="008E6CC3" w:rsidRPr="003B2222" w:rsidRDefault="008E6CC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 xml:space="preserve">(п. 5 в ред. </w:t>
      </w:r>
      <w:hyperlink r:id="rId11" w:history="1">
        <w:r w:rsidRPr="003B2222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Постановления</w:t>
        </w:r>
      </w:hyperlink>
      <w:r w:rsidRPr="003B2222">
        <w:rPr>
          <w:rFonts w:ascii="Times New Roman" w:hAnsi="Times New Roman" w:cs="Times New Roman"/>
          <w:color w:val="000000"/>
          <w:sz w:val="24"/>
          <w:szCs w:val="24"/>
        </w:rPr>
        <w:t xml:space="preserve"> главы администрации (губернатора) Краснодарского края от 18.05.2017 N 336)</w:t>
      </w:r>
    </w:p>
    <w:p w:rsidR="008E6CC3" w:rsidRPr="003B2222" w:rsidRDefault="008E6CC3">
      <w:pPr>
        <w:pStyle w:val="ConsPlusNormal"/>
        <w:spacing w:before="220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6. Управление протокола администрации Краснодарского края: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управления;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заместитель начальника управления;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отдела обеспечения выездных мероприятий управления;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отдела планирования и обеспечения внутренних мероприятий управления.</w:t>
      </w:r>
    </w:p>
    <w:p w:rsidR="008E6CC3" w:rsidRPr="003B2222" w:rsidRDefault="008E6CC3">
      <w:pPr>
        <w:pStyle w:val="ConsPlusNormal"/>
        <w:spacing w:before="220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7. Управление кадровой политики администрации Краснодарского края: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управления;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заместитель начальника управления;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отдела государственной гражданской, муниципальной службы и кадрового резерва управления;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отдела подготовки и повышения квалификации кадров для государственной гражданской и муниципальной службы управления;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отдела наград управления.</w:t>
      </w:r>
    </w:p>
    <w:p w:rsidR="008E6CC3" w:rsidRPr="003B2222" w:rsidRDefault="008E6CC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 xml:space="preserve">(п. 7 в ред. </w:t>
      </w:r>
      <w:hyperlink r:id="rId12" w:history="1">
        <w:r w:rsidRPr="003B2222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Постановления</w:t>
        </w:r>
      </w:hyperlink>
      <w:r w:rsidRPr="003B2222">
        <w:rPr>
          <w:rFonts w:ascii="Times New Roman" w:hAnsi="Times New Roman" w:cs="Times New Roman"/>
          <w:color w:val="000000"/>
          <w:sz w:val="24"/>
          <w:szCs w:val="24"/>
        </w:rPr>
        <w:t xml:space="preserve"> главы администрации (губернатора) Краснодарского края от 18.05.2017 N 336)</w:t>
      </w:r>
    </w:p>
    <w:p w:rsidR="008E6CC3" w:rsidRPr="003B2222" w:rsidRDefault="008E6CC3">
      <w:pPr>
        <w:pStyle w:val="ConsPlusNormal"/>
        <w:spacing w:before="220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8. Управление региональной безопасности администрации Краснодарского края: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управления;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заместитель начальника управления, начальник отдела по обеспечению профилактики правонарушений управления;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отдела по взаимодействию с правоохранительными органами управления;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отдела по организационному обеспечению деятельности постоянно действующего координационного совещания по обеспечению правопорядка в Краснодарском крае управления;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отдела по вопросам помилования управления.</w:t>
      </w:r>
    </w:p>
    <w:p w:rsidR="008E6CC3" w:rsidRPr="003B2222" w:rsidRDefault="008E6CC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 xml:space="preserve">(п. 8 в ред. </w:t>
      </w:r>
      <w:hyperlink r:id="rId13" w:history="1">
        <w:r w:rsidRPr="003B2222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Постановления</w:t>
        </w:r>
      </w:hyperlink>
      <w:r w:rsidRPr="003B2222">
        <w:rPr>
          <w:rFonts w:ascii="Times New Roman" w:hAnsi="Times New Roman" w:cs="Times New Roman"/>
          <w:color w:val="000000"/>
          <w:sz w:val="24"/>
          <w:szCs w:val="24"/>
        </w:rPr>
        <w:t xml:space="preserve"> главы администрации (губернатора) Краснодарского края от 06.09.2017 N 672)</w:t>
      </w:r>
    </w:p>
    <w:p w:rsidR="008E6CC3" w:rsidRPr="003B2222" w:rsidRDefault="008E6CC3">
      <w:pPr>
        <w:pStyle w:val="ConsPlusNormal"/>
        <w:spacing w:before="220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9. Управление по мобилизационной работе администрации Краснодарского края: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управления;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заместитель начальника управления, начальник отдела мобилизационной подготовки экономики;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отдела организации и обеспечения мобилизации управления;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отдела организации и обеспечения мобилизационной подготовки управления.</w:t>
      </w:r>
    </w:p>
    <w:p w:rsidR="008E6CC3" w:rsidRPr="003B2222" w:rsidRDefault="008E6CC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 xml:space="preserve">(п. 9 в ред. </w:t>
      </w:r>
      <w:hyperlink r:id="rId14" w:history="1">
        <w:r w:rsidRPr="003B2222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Постановления</w:t>
        </w:r>
      </w:hyperlink>
      <w:r w:rsidRPr="003B2222">
        <w:rPr>
          <w:rFonts w:ascii="Times New Roman" w:hAnsi="Times New Roman" w:cs="Times New Roman"/>
          <w:color w:val="000000"/>
          <w:sz w:val="24"/>
          <w:szCs w:val="24"/>
        </w:rPr>
        <w:t xml:space="preserve"> главы администрации (губернатора) Краснодарского края от 06.09.2017 N 672)</w:t>
      </w:r>
    </w:p>
    <w:p w:rsidR="008E6CC3" w:rsidRPr="003B2222" w:rsidRDefault="008E6CC3">
      <w:pPr>
        <w:pStyle w:val="ConsPlusNormal"/>
        <w:spacing w:before="220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10. Отдел по защите государственной тайны администрации Краснодарского края: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отдела.</w:t>
      </w:r>
    </w:p>
    <w:p w:rsidR="008E6CC3" w:rsidRPr="003B2222" w:rsidRDefault="008E6CC3">
      <w:pPr>
        <w:pStyle w:val="ConsPlusNormal"/>
        <w:spacing w:before="220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11. Отдел специальной документальной связи администрации Краснодарского края: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отдела.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12. Управление государственной охраны объектов культурного наследия администрации Краснодарского края: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управления;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заместитель начальника управления;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отдела правового сопровождения, государственного надзора и учета объектов культурного наследия управления;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отдела памятников архитектуры, истории и монументального искусства управления;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отдела памятников археологии управления.</w:t>
      </w:r>
    </w:p>
    <w:p w:rsidR="008E6CC3" w:rsidRPr="003B2222" w:rsidRDefault="008E6CC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 xml:space="preserve">(п. 12 введен </w:t>
      </w:r>
      <w:hyperlink r:id="rId15" w:history="1">
        <w:r w:rsidRPr="003B2222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 w:rsidRPr="003B2222">
        <w:rPr>
          <w:rFonts w:ascii="Times New Roman" w:hAnsi="Times New Roman" w:cs="Times New Roman"/>
          <w:color w:val="000000"/>
          <w:sz w:val="24"/>
          <w:szCs w:val="24"/>
        </w:rPr>
        <w:t xml:space="preserve"> главы администрации (губернатора) Краснодарского края от 06.09.2017 N 672)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13. Организационный отдел - аппарат Антитеррористической комиссии в Краснодарском крае администрации Краснодарского края:</w:t>
      </w:r>
    </w:p>
    <w:p w:rsidR="008E6CC3" w:rsidRPr="003B2222" w:rsidRDefault="008E6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организационного отдела - аппарата Антитеррористической комиссии в Краснодарском крае.</w:t>
      </w:r>
    </w:p>
    <w:p w:rsidR="008E6CC3" w:rsidRPr="003B2222" w:rsidRDefault="008E6CC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 xml:space="preserve">(п. 13 введен </w:t>
      </w:r>
      <w:hyperlink r:id="rId16" w:history="1">
        <w:r w:rsidRPr="003B2222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 w:rsidRPr="003B2222">
        <w:rPr>
          <w:rFonts w:ascii="Times New Roman" w:hAnsi="Times New Roman" w:cs="Times New Roman"/>
          <w:color w:val="000000"/>
          <w:sz w:val="24"/>
          <w:szCs w:val="24"/>
        </w:rPr>
        <w:t xml:space="preserve"> главы администрации (губернатора) Краснодарского края от 06.09.2017 N 672)</w:t>
      </w:r>
    </w:p>
    <w:p w:rsidR="008E6CC3" w:rsidRPr="003B2222" w:rsidRDefault="008E6CC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6CC3" w:rsidRPr="003B2222" w:rsidRDefault="008E6CC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Начальник управления кадровой политики</w:t>
      </w:r>
    </w:p>
    <w:p w:rsidR="008E6CC3" w:rsidRPr="003B2222" w:rsidRDefault="008E6CC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в департаменте внутренней политики</w:t>
      </w:r>
    </w:p>
    <w:p w:rsidR="008E6CC3" w:rsidRPr="003B2222" w:rsidRDefault="008E6CC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администрации Краснодарского края</w:t>
      </w:r>
    </w:p>
    <w:p w:rsidR="008E6CC3" w:rsidRPr="003B2222" w:rsidRDefault="008E6CC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B2222">
        <w:rPr>
          <w:rFonts w:ascii="Times New Roman" w:hAnsi="Times New Roman" w:cs="Times New Roman"/>
          <w:color w:val="000000"/>
          <w:sz w:val="24"/>
          <w:szCs w:val="24"/>
        </w:rPr>
        <w:t>Е.Н.СОБОВАЯ</w:t>
      </w:r>
    </w:p>
    <w:p w:rsidR="008E6CC3" w:rsidRPr="003B2222" w:rsidRDefault="008E6CC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6CC3" w:rsidRPr="003B2222" w:rsidRDefault="008E6CC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6CC3" w:rsidRPr="003B2222" w:rsidRDefault="008E6CC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6CC3" w:rsidRPr="003B2222" w:rsidRDefault="008E6CC3">
      <w:pPr>
        <w:rPr>
          <w:rFonts w:ascii="Times New Roman" w:hAnsi="Times New Roman"/>
          <w:color w:val="000000"/>
          <w:sz w:val="24"/>
          <w:szCs w:val="24"/>
        </w:rPr>
      </w:pPr>
    </w:p>
    <w:sectPr w:rsidR="008E6CC3" w:rsidRPr="003B2222" w:rsidSect="00421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222"/>
    <w:rsid w:val="003B2222"/>
    <w:rsid w:val="00421D64"/>
    <w:rsid w:val="007C4E4F"/>
    <w:rsid w:val="00865800"/>
    <w:rsid w:val="008E6CC3"/>
    <w:rsid w:val="00B14087"/>
    <w:rsid w:val="00DA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4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222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B222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3B222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3FF58D2ACF1FAA543828C37E54D9F0A17030BEDC60EE91851BF9BB145230A6E1968CE7B90B868CDA3B5q41DM" TargetMode="External"/><Relationship Id="rId13" Type="http://schemas.openxmlformats.org/officeDocument/2006/relationships/hyperlink" Target="consultantplus://offline/ref=F843FF58D2ACF1FAA543828C37E54D9F0A17030BECC102EA1C51BF9BB145230A6E1968CE7B90B868CDA3BCq419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43FF58D2ACF1FAA543828C37E54D9F0A17030BEBC401E61F5EE291B91C2F08691637D97CD9B469CDA3BC4EqB1DM" TargetMode="External"/><Relationship Id="rId12" Type="http://schemas.openxmlformats.org/officeDocument/2006/relationships/hyperlink" Target="consultantplus://offline/ref=F843FF58D2ACF1FAA543828C37E54D9F0A17030BEDC60EE91851BF9BB145230A6E1968CE7B90B868CDA2BCq419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43FF58D2ACF1FAA543828C37E54D9F0A17030BECC102EA1C51BF9BB145230A6E1968CE7B90B868CDA3BEq41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43FF58D2ACF1FAA543828C37E54D9F0A17030BEBC401E61F5EE291B91C2F08691637D97CD9B469CDA3BC4EqB1FM" TargetMode="External"/><Relationship Id="rId11" Type="http://schemas.openxmlformats.org/officeDocument/2006/relationships/hyperlink" Target="consultantplus://offline/ref=F843FF58D2ACF1FAA543828C37E54D9F0A17030BEDC60EE91851BF9BB145230A6E1968CE7B90B868CDA3B5q41AM" TargetMode="External"/><Relationship Id="rId5" Type="http://schemas.openxmlformats.org/officeDocument/2006/relationships/hyperlink" Target="consultantplus://offline/ref=F843FF58D2ACF1FAA543828C37E54D9F0A17030BE3C607E91D51BF9BB145230Aq61EM" TargetMode="External"/><Relationship Id="rId15" Type="http://schemas.openxmlformats.org/officeDocument/2006/relationships/hyperlink" Target="consultantplus://offline/ref=F843FF58D2ACF1FAA543828C37E54D9F0A17030BECC102EA1C51BF9BB145230A6E1968CE7B90B868CDA3BDq417M" TargetMode="External"/><Relationship Id="rId10" Type="http://schemas.openxmlformats.org/officeDocument/2006/relationships/hyperlink" Target="consultantplus://offline/ref=F843FF58D2ACF1FAA543828C37E54D9F0A17030BEBC007EA1C5BE291B91C2F08691637D97CD9B469CDA3BC4FqB1BM" TargetMode="External"/><Relationship Id="rId4" Type="http://schemas.openxmlformats.org/officeDocument/2006/relationships/hyperlink" Target="consultantplus://offline/ref=F843FF58D2ACF1FAA5439C81218912950C1E5C0FEEC20DB8450EE4C6E6q41CM" TargetMode="External"/><Relationship Id="rId9" Type="http://schemas.openxmlformats.org/officeDocument/2006/relationships/hyperlink" Target="consultantplus://offline/ref=F843FF58D2ACF1FAA543828C37E54D9F0A17030BEBC401E61F5EE291B91C2F08691637D97CD9B469CDA3BC4EqB1DM" TargetMode="External"/><Relationship Id="rId14" Type="http://schemas.openxmlformats.org/officeDocument/2006/relationships/hyperlink" Target="consultantplus://offline/ref=F843FF58D2ACF1FAA543828C37E54D9F0A17030BECC102EA1C51BF9BB145230A6E1968CE7B90B868CDA3BDq41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1928</Words>
  <Characters>10990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(ГУБЕРНАТОР) КРАСНОДАРСКОГО КРАЯ</dc:title>
  <dc:subject/>
  <dc:creator>Близнюк Наталья Петровна</dc:creator>
  <cp:keywords/>
  <dc:description/>
  <cp:lastModifiedBy>ВУС</cp:lastModifiedBy>
  <cp:revision>2</cp:revision>
  <dcterms:created xsi:type="dcterms:W3CDTF">2021-03-23T12:05:00Z</dcterms:created>
  <dcterms:modified xsi:type="dcterms:W3CDTF">2021-03-23T12:05:00Z</dcterms:modified>
</cp:coreProperties>
</file>