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51" w:type="dxa"/>
        <w:tblLook w:val="00A0" w:firstRow="1" w:lastRow="0" w:firstColumn="1" w:lastColumn="0" w:noHBand="0" w:noVBand="0"/>
      </w:tblPr>
      <w:tblGrid>
        <w:gridCol w:w="5786"/>
        <w:gridCol w:w="1834"/>
      </w:tblGrid>
      <w:tr w:rsidR="00DD3C48" w:rsidRPr="00E277B0" w:rsidTr="00842ED2">
        <w:trPr>
          <w:trHeight w:val="1093"/>
        </w:trPr>
        <w:tc>
          <w:tcPr>
            <w:tcW w:w="5812" w:type="dxa"/>
          </w:tcPr>
          <w:p w:rsidR="00DD3C48" w:rsidRPr="00F435A3" w:rsidRDefault="008D3685" w:rsidP="0084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dgumailovskoe_sel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gumailovskoe_sel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D3C48" w:rsidRPr="00F435A3" w:rsidRDefault="00DD3C48" w:rsidP="0084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DD3C48" w:rsidRPr="00F435A3" w:rsidRDefault="00DD3C48" w:rsidP="00E636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435A3">
        <w:rPr>
          <w:rFonts w:ascii="Times New Roman" w:hAnsi="Times New Roman"/>
          <w:b/>
          <w:sz w:val="28"/>
          <w:szCs w:val="24"/>
          <w:lang w:eastAsia="ru-RU"/>
        </w:rPr>
        <w:t xml:space="preserve">СОВЕТ ДЖУМАЙЛОВСКОГО СЕЛЬСКОГО ПОСЕЛЕНИЯ КАЛИНИНСКОГО РАЙОНА </w:t>
      </w:r>
    </w:p>
    <w:p w:rsidR="00DD3C48" w:rsidRPr="00C57CED" w:rsidRDefault="00C57CED" w:rsidP="00E636D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bookmarkStart w:id="0" w:name="_Р_Е_Ш"/>
      <w:bookmarkEnd w:id="0"/>
      <w:r w:rsidRPr="00C57CE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ПРОЕКТ</w:t>
      </w:r>
    </w:p>
    <w:p w:rsidR="00DD3C48" w:rsidRPr="00F435A3" w:rsidRDefault="00DD3C48" w:rsidP="00E636D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F435A3">
        <w:rPr>
          <w:rFonts w:ascii="Times New Roman" w:hAnsi="Times New Roman"/>
          <w:b/>
          <w:bCs/>
          <w:sz w:val="32"/>
          <w:szCs w:val="24"/>
          <w:lang w:eastAsia="ru-RU"/>
        </w:rPr>
        <w:t>РЕШЕНИЕ</w:t>
      </w:r>
    </w:p>
    <w:p w:rsidR="00DD3C48" w:rsidRPr="00F435A3" w:rsidRDefault="00DD3C48" w:rsidP="00E636D7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DD3C48" w:rsidRPr="00E636D7" w:rsidRDefault="00DD3C48" w:rsidP="00E636D7">
      <w:pPr>
        <w:spacing w:after="0" w:line="240" w:lineRule="auto"/>
        <w:rPr>
          <w:rFonts w:ascii="Times New Roman" w:hAnsi="Times New Roman"/>
          <w:sz w:val="27"/>
          <w:szCs w:val="27"/>
          <w:u w:val="single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о</w:t>
      </w:r>
      <w:r w:rsidRPr="00E636D7">
        <w:rPr>
          <w:rFonts w:ascii="Times New Roman" w:hAnsi="Times New Roman"/>
          <w:sz w:val="27"/>
          <w:szCs w:val="27"/>
          <w:lang w:eastAsia="ru-RU"/>
        </w:rPr>
        <w:t>т</w:t>
      </w: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C57CED">
        <w:rPr>
          <w:rFonts w:ascii="Times New Roman" w:hAnsi="Times New Roman"/>
          <w:sz w:val="27"/>
          <w:szCs w:val="27"/>
          <w:u w:val="single"/>
          <w:lang w:eastAsia="ru-RU"/>
        </w:rPr>
        <w:t>_________</w:t>
      </w:r>
      <w:r w:rsidRPr="00E636D7">
        <w:rPr>
          <w:rFonts w:ascii="Times New Roman" w:hAnsi="Times New Roman"/>
          <w:sz w:val="27"/>
          <w:szCs w:val="27"/>
          <w:lang w:eastAsia="ru-RU"/>
        </w:rPr>
        <w:tab/>
      </w:r>
      <w:r w:rsidRPr="00E636D7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                                                        № </w:t>
      </w:r>
      <w:r w:rsidR="00C57CED">
        <w:rPr>
          <w:rFonts w:ascii="Times New Roman" w:hAnsi="Times New Roman"/>
          <w:sz w:val="27"/>
          <w:szCs w:val="27"/>
          <w:u w:val="single"/>
          <w:lang w:eastAsia="ru-RU"/>
        </w:rPr>
        <w:t>____</w:t>
      </w:r>
      <w:bookmarkStart w:id="1" w:name="_GoBack"/>
      <w:bookmarkEnd w:id="1"/>
    </w:p>
    <w:p w:rsidR="00DD3C48" w:rsidRPr="00E636D7" w:rsidRDefault="00DD3C48" w:rsidP="00E636D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636D7">
        <w:rPr>
          <w:rFonts w:ascii="Times New Roman" w:hAnsi="Times New Roman"/>
          <w:sz w:val="27"/>
          <w:szCs w:val="27"/>
          <w:lang w:eastAsia="ru-RU"/>
        </w:rPr>
        <w:t xml:space="preserve">хутор </w:t>
      </w:r>
      <w:proofErr w:type="spellStart"/>
      <w:r w:rsidRPr="00E636D7">
        <w:rPr>
          <w:rFonts w:ascii="Times New Roman" w:hAnsi="Times New Roman"/>
          <w:sz w:val="27"/>
          <w:szCs w:val="27"/>
          <w:lang w:eastAsia="ru-RU"/>
        </w:rPr>
        <w:t>Джумайловка</w:t>
      </w:r>
      <w:proofErr w:type="spellEnd"/>
    </w:p>
    <w:p w:rsidR="00DD3C48" w:rsidRPr="00F435A3" w:rsidRDefault="00DD3C48" w:rsidP="00E636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3C48" w:rsidRPr="00F435A3" w:rsidRDefault="00DD3C48" w:rsidP="00E636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3C48" w:rsidRPr="00EB59A6" w:rsidRDefault="00DD3C48" w:rsidP="00E6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B59A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 внесении изменений в решение Совета </w:t>
      </w:r>
    </w:p>
    <w:p w:rsidR="00DD3C48" w:rsidRDefault="00DD3C48" w:rsidP="00E6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B59A6">
        <w:rPr>
          <w:rFonts w:ascii="Times New Roman" w:hAnsi="Times New Roman"/>
          <w:b/>
          <w:bCs/>
          <w:sz w:val="32"/>
          <w:szCs w:val="32"/>
          <w:lang w:eastAsia="ru-RU"/>
        </w:rPr>
        <w:t>Джумайловского сельского поселения Калининского района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DD3C48" w:rsidRPr="00F435A3" w:rsidRDefault="00DD3C48" w:rsidP="00E6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от 20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bCs/>
            <w:sz w:val="32"/>
            <w:szCs w:val="32"/>
            <w:lang w:eastAsia="ru-RU"/>
          </w:rPr>
          <w:t>2024 г</w:t>
        </w:r>
      </w:smartTag>
      <w:r>
        <w:rPr>
          <w:rFonts w:ascii="Times New Roman" w:hAnsi="Times New Roman"/>
          <w:b/>
          <w:bCs/>
          <w:sz w:val="32"/>
          <w:szCs w:val="32"/>
          <w:lang w:eastAsia="ru-RU"/>
        </w:rPr>
        <w:t>. № 25 «</w:t>
      </w:r>
      <w:r w:rsidRPr="00F435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 бюджете Джумайловского сельского поселения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Калининского района на 2025 год»</w:t>
      </w:r>
    </w:p>
    <w:p w:rsidR="00DD3C48" w:rsidRPr="00BA03D0" w:rsidRDefault="00DD3C48" w:rsidP="00BA03D0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В соответствии со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3D0">
        <w:rPr>
          <w:rFonts w:ascii="Times New Roman" w:hAnsi="Times New Roman"/>
          <w:sz w:val="28"/>
          <w:szCs w:val="28"/>
        </w:rPr>
        <w:t xml:space="preserve"> 9, 185, 187 Бюджетного кодекса Российской Федерации Совет Джумайловского сельского поселения  Калининского района решил: 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 Внести в решение Совета  Джумайловского  сельского п</w:t>
      </w:r>
      <w:r>
        <w:rPr>
          <w:rFonts w:ascii="Times New Roman" w:hAnsi="Times New Roman"/>
          <w:sz w:val="28"/>
          <w:szCs w:val="28"/>
        </w:rPr>
        <w:t xml:space="preserve">оселения Калининского </w:t>
      </w:r>
      <w:r w:rsidRPr="00BA03D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айона от 20 декабря 2024 года </w:t>
      </w:r>
      <w:r w:rsidRPr="00BA03D0">
        <w:rPr>
          <w:rFonts w:ascii="Times New Roman" w:hAnsi="Times New Roman"/>
          <w:sz w:val="28"/>
          <w:szCs w:val="28"/>
        </w:rPr>
        <w:t>№ 25 «О бюджете Джумайловского сельского поселения Калининского района на 2025 год» следующие изменения: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1.1. Пункт 1 решения «О бюджете Джумайловского сельского поселения Калининского района на 2025 год» изложить в следующей  редакции: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 Утвердить основные характеристики бюджета Джум</w:t>
      </w:r>
      <w:r>
        <w:rPr>
          <w:rFonts w:ascii="Times New Roman" w:hAnsi="Times New Roman"/>
          <w:sz w:val="28"/>
          <w:szCs w:val="28"/>
        </w:rPr>
        <w:t xml:space="preserve">айловского сельского поселения </w:t>
      </w:r>
      <w:r w:rsidRPr="00BA03D0">
        <w:rPr>
          <w:rFonts w:ascii="Times New Roman" w:hAnsi="Times New Roman"/>
          <w:sz w:val="28"/>
          <w:szCs w:val="28"/>
        </w:rPr>
        <w:t>Калининского района (далее п</w:t>
      </w:r>
      <w:r>
        <w:rPr>
          <w:rFonts w:ascii="Times New Roman" w:hAnsi="Times New Roman"/>
          <w:sz w:val="28"/>
          <w:szCs w:val="28"/>
        </w:rPr>
        <w:t>о тексту –</w:t>
      </w:r>
      <w:r w:rsidRPr="00BA03D0">
        <w:rPr>
          <w:rFonts w:ascii="Times New Roman" w:hAnsi="Times New Roman"/>
          <w:sz w:val="28"/>
          <w:szCs w:val="28"/>
        </w:rPr>
        <w:t xml:space="preserve"> бюджет поселения) на 2025 год: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-общий объём доходов в сумме 14 328,30 тыс. рублей;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-общий объём расходов в сумме 15 119,70 тыс. рублей;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-верхний предел муниципального внутреннего долга Джумайловского сельского поселения Калининского района на 1 января 2026 года в сумме 1380,0 тыс. рублей, в том числе верхний предел долга по муниципальным гарантиям  Джумайловского сельского поселения Калининского района в сумме 0,0 тыс. рублей;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 дефицит (профицит) бюджета в сумме 791,4 тыс. рублей.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1.2. Приложение  1 «Объем поступлений доходов в бюджет поселения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по кодам видов (подвидов) доходов на 2025 год» изложить в новой редакции согласно приложению 1.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1.3. Приложение 2 «Безвозмездные поступления в составе доходов Джумайловского сельского поселения из бюджетов бюджетной системы Российской Федерации в 2025 году» изложить в новой редакции согласно приложению 2.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1.4. Приложение 3 «Распределение бюджетных ассигнований по разделам и подразделам классификации расходов бюджетов на 2025 год» изложить в новой редакции согласно приложению 3.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lastRenderedPageBreak/>
        <w:t>1.5. Приложение 4 «Распределение бюджетных ассигнований по  целевым статьям (муниципальным программам  и непрограммным направлениям деятельности), группам видов расходов  классификации расходов бюджета на 2025 год» изложить в новой ре</w:t>
      </w:r>
      <w:r>
        <w:rPr>
          <w:rFonts w:ascii="Times New Roman" w:hAnsi="Times New Roman"/>
          <w:sz w:val="28"/>
          <w:szCs w:val="28"/>
        </w:rPr>
        <w:t>дакции согласно приложению 4.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1.6. Приложение 5 «Ведомственная структура расходов бюджета поселения на 2025 год» изложить в новой редакции согласно приложению 5.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1.7. Приложение 6 «Источники финансирования дефицита  бюджета Джумайловского сельского  поселения Калининского района на 2025 год» изложить в новой редакции согласно приложению 6.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1.8. Приложение 7 «Программа муниципальных внутренних заимствований Джумайловского сельского поселения Калининского района на 2025 год» изложить в новой редакции согласно приложению 7.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Установить предельный объем муниципального внутреннего долга Джумайловского сельского поселения  Калининского района на 2025 год – в сумме 1380,00 тыс. рублей.</w:t>
      </w: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Джумайловского сельского поселения  Калининского района на 2025 год – в сумме 1,4 тыс. рублей </w:t>
      </w:r>
    </w:p>
    <w:p w:rsidR="00DD3C48" w:rsidRDefault="00DD3C48" w:rsidP="00BA0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3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 Общему отделу администрации Джумайловского сельского поселения Калининского района (Зеленская С.Л.) обеспечить официальное опубликование настоящего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 в периодическом печатном издании газете «</w:t>
      </w:r>
      <w:proofErr w:type="spellStart"/>
      <w:r w:rsidRPr="00BA03D0">
        <w:rPr>
          <w:rFonts w:ascii="Times New Roman" w:hAnsi="Times New Roman"/>
          <w:sz w:val="28"/>
          <w:szCs w:val="28"/>
          <w:lang w:eastAsia="ru-RU"/>
        </w:rPr>
        <w:t>Калининец</w:t>
      </w:r>
      <w:proofErr w:type="spellEnd"/>
      <w:r w:rsidRPr="00BA03D0">
        <w:rPr>
          <w:rFonts w:ascii="Times New Roman" w:hAnsi="Times New Roman"/>
          <w:sz w:val="28"/>
          <w:szCs w:val="28"/>
          <w:lang w:eastAsia="ru-RU"/>
        </w:rPr>
        <w:t>».</w:t>
      </w:r>
    </w:p>
    <w:p w:rsidR="00DD3C48" w:rsidRPr="00BA03D0" w:rsidRDefault="00DD3C48" w:rsidP="00FC7BA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BA03D0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</w:t>
      </w:r>
      <w:proofErr w:type="spellStart"/>
      <w:r w:rsidRPr="00BA03D0">
        <w:rPr>
          <w:rFonts w:ascii="Times New Roman" w:hAnsi="Times New Roman"/>
          <w:sz w:val="28"/>
          <w:szCs w:val="28"/>
        </w:rPr>
        <w:t>Е.А.Великая</w:t>
      </w:r>
      <w:proofErr w:type="spellEnd"/>
      <w:r w:rsidRPr="00BA03D0">
        <w:rPr>
          <w:rFonts w:ascii="Times New Roman" w:hAnsi="Times New Roman"/>
          <w:sz w:val="28"/>
          <w:szCs w:val="28"/>
        </w:rPr>
        <w:t>).</w:t>
      </w:r>
    </w:p>
    <w:p w:rsidR="00DD3C48" w:rsidRPr="00BA03D0" w:rsidRDefault="00DD3C48" w:rsidP="00BA0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FC7B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8071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Глава Джумайловского</w:t>
      </w:r>
      <w:r w:rsidRPr="00623148">
        <w:rPr>
          <w:rFonts w:ascii="Times New Roman" w:hAnsi="Times New Roman"/>
          <w:sz w:val="28"/>
          <w:szCs w:val="28"/>
        </w:rPr>
        <w:t xml:space="preserve"> </w:t>
      </w:r>
      <w:r w:rsidRPr="00BA03D0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DD3C48" w:rsidRPr="00BA03D0" w:rsidRDefault="00DD3C48" w:rsidP="0080711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О.И. Горбань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Pr="00FF702B">
        <w:rPr>
          <w:rFonts w:ascii="Times New Roman" w:hAnsi="Times New Roman"/>
          <w:sz w:val="28"/>
          <w:szCs w:val="28"/>
        </w:rPr>
        <w:t>Приложение  1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6E09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FF702B" w:rsidRDefault="00DD3C48" w:rsidP="006E09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от 11.02.2025 г. № 34</w:t>
      </w:r>
    </w:p>
    <w:p w:rsidR="00DD3C48" w:rsidRPr="00FF702B" w:rsidRDefault="00DD3C48" w:rsidP="00807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702B">
        <w:rPr>
          <w:rFonts w:ascii="Times New Roman" w:hAnsi="Times New Roman"/>
          <w:sz w:val="28"/>
          <w:szCs w:val="28"/>
        </w:rPr>
        <w:t>Приложение  1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6E09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Default="00DD3C48" w:rsidP="00807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D3C48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«О бюджете Джумайловского 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сельского </w:t>
      </w:r>
      <w:r w:rsidRPr="00FF702B">
        <w:rPr>
          <w:rFonts w:ascii="Times New Roman" w:hAnsi="Times New Roman"/>
          <w:sz w:val="28"/>
          <w:szCs w:val="28"/>
        </w:rPr>
        <w:t>поселения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Калининского района на 2025</w:t>
      </w:r>
      <w:r w:rsidRPr="00FF702B">
        <w:rPr>
          <w:rFonts w:ascii="Times New Roman" w:hAnsi="Times New Roman"/>
          <w:sz w:val="28"/>
          <w:szCs w:val="28"/>
        </w:rPr>
        <w:t xml:space="preserve"> год»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от 20.12.2024 г. № 25</w:t>
      </w:r>
    </w:p>
    <w:p w:rsidR="00DD3C48" w:rsidRPr="00FF702B" w:rsidRDefault="00DD3C48" w:rsidP="00FC7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EF3D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</w:t>
      </w:r>
      <w:r w:rsidRPr="00623148">
        <w:rPr>
          <w:rFonts w:ascii="Times New Roman" w:hAnsi="Times New Roman"/>
          <w:b/>
          <w:sz w:val="28"/>
          <w:szCs w:val="28"/>
        </w:rPr>
        <w:t>поступлений доходов в бюджет поселения по кодам видов (подвидов) доходов на 2025 год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5"/>
        <w:gridCol w:w="4650"/>
        <w:gridCol w:w="2703"/>
      </w:tblGrid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7568,80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101 00000 00 0000 000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103 00000 00 0000 000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Налоги на товары (работы, услуги),реализуемые на территории Российской Федерации</w:t>
            </w:r>
          </w:p>
        </w:tc>
      </w:tr>
      <w:tr w:rsidR="00DD3C48" w:rsidRPr="00B177F3" w:rsidTr="00EF3D7A">
        <w:trPr>
          <w:trHeight w:val="241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1 03 02230 01 0000 110   1 03 02240 01 0000 110   1 03 02250 01 0000 110   1 03 02260 01 0000 110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и(или) карбюраторных(</w:t>
            </w: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2312,30</w:t>
            </w:r>
          </w:p>
        </w:tc>
      </w:tr>
      <w:tr w:rsidR="00DD3C48" w:rsidRPr="00B177F3" w:rsidTr="00EF3D7A">
        <w:trPr>
          <w:trHeight w:val="46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1 05 00000 00 0000 000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1050,00</w:t>
            </w:r>
          </w:p>
        </w:tc>
      </w:tr>
      <w:tr w:rsidR="00DD3C48" w:rsidRPr="00B177F3" w:rsidTr="00EF3D7A">
        <w:trPr>
          <w:trHeight w:val="39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1050,00</w:t>
            </w:r>
          </w:p>
        </w:tc>
      </w:tr>
      <w:tr w:rsidR="00DD3C48" w:rsidRPr="00B177F3" w:rsidTr="00EF3D7A">
        <w:trPr>
          <w:trHeight w:val="34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3430,00</w:t>
            </w:r>
          </w:p>
        </w:tc>
      </w:tr>
      <w:tr w:rsidR="00DD3C48" w:rsidRPr="00B177F3" w:rsidTr="00EF3D7A">
        <w:trPr>
          <w:trHeight w:val="106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1130,00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2300,00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1 06 06030 00 0000 110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 организаций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1300,00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 , обладающих земельным участком расположенным в границах сельских поселений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1 11 00000 00 0000 000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</w:tr>
      <w:tr w:rsidR="00DD3C48" w:rsidRPr="00B177F3" w:rsidTr="00EF3D7A">
        <w:trPr>
          <w:trHeight w:val="160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1 13 00000 00 0000 00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 и компенсации затрат  государства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6759,50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EF3D7A">
        <w:trPr>
          <w:trHeight w:val="9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2 02 20000 00 0000 150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2 02 29999 10 0000 150 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185,70</w:t>
            </w:r>
          </w:p>
        </w:tc>
      </w:tr>
      <w:tr w:rsidR="00DD3C48" w:rsidRPr="00B177F3" w:rsidTr="00EF3D7A">
        <w:trPr>
          <w:trHeight w:val="106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14328,30</w:t>
            </w:r>
          </w:p>
        </w:tc>
      </w:tr>
    </w:tbl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6E09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6E09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6E09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BA03D0">
        <w:rPr>
          <w:rFonts w:ascii="Times New Roman" w:hAnsi="Times New Roman"/>
          <w:sz w:val="28"/>
          <w:szCs w:val="28"/>
        </w:rPr>
        <w:t>М.М.Попкова</w:t>
      </w:r>
      <w:proofErr w:type="spellEnd"/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11.02.2025 г. № 34</w:t>
      </w:r>
    </w:p>
    <w:p w:rsidR="00DD3C48" w:rsidRPr="00FF702B" w:rsidRDefault="00DD3C48" w:rsidP="006E09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C48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«О бюджете Джумайловского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сельского поселения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Калининского района на 2025</w:t>
      </w:r>
      <w:r w:rsidRPr="00FF702B">
        <w:rPr>
          <w:rFonts w:ascii="Times New Roman" w:hAnsi="Times New Roman"/>
          <w:sz w:val="28"/>
          <w:szCs w:val="28"/>
        </w:rPr>
        <w:t xml:space="preserve"> год»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от 20.12.2024 г. № 25</w:t>
      </w: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Безвозмездные поступления в составе доходов Джумайловского сельского поселения из бюджетов бюджетной системы Российской Федерации в 2025 году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5615"/>
        <w:gridCol w:w="1290"/>
      </w:tblGrid>
      <w:tr w:rsidR="00DD3C48" w:rsidRPr="00B177F3" w:rsidTr="006E09F2">
        <w:trPr>
          <w:trHeight w:val="18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D3C48" w:rsidRPr="00B177F3" w:rsidTr="006E09F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6E09F2">
        <w:trPr>
          <w:trHeight w:val="37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6759,50</w:t>
            </w:r>
          </w:p>
        </w:tc>
      </w:tr>
      <w:tr w:rsidR="00DD3C48" w:rsidRPr="00B177F3" w:rsidTr="006E09F2">
        <w:trPr>
          <w:trHeight w:val="6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6E09F2">
        <w:trPr>
          <w:trHeight w:val="40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6E09F2">
        <w:trPr>
          <w:trHeight w:val="5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6E09F2">
        <w:trPr>
          <w:trHeight w:val="73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2 02 20000 00 0000 150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6E09F2">
        <w:trPr>
          <w:trHeight w:val="5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6E09F2">
        <w:trPr>
          <w:trHeight w:val="6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185,70</w:t>
            </w:r>
          </w:p>
        </w:tc>
      </w:tr>
      <w:tr w:rsidR="00DD3C48" w:rsidRPr="00B177F3" w:rsidTr="006E09F2">
        <w:trPr>
          <w:trHeight w:val="97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6E09F2">
        <w:trPr>
          <w:trHeight w:val="8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</w:tbl>
    <w:p w:rsidR="00DD3C48" w:rsidRPr="00BA03D0" w:rsidRDefault="00DD3C48" w:rsidP="006E09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EF3D7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EF3D7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Default="00DD3C48" w:rsidP="006E09F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BA03D0">
        <w:rPr>
          <w:rFonts w:ascii="Times New Roman" w:hAnsi="Times New Roman"/>
          <w:sz w:val="28"/>
          <w:szCs w:val="28"/>
        </w:rPr>
        <w:t>М.М.Попкова</w:t>
      </w:r>
      <w:proofErr w:type="spellEnd"/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Джумайловского сельского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11.02.2025 г. № 34</w:t>
      </w:r>
    </w:p>
    <w:p w:rsidR="00DD3C48" w:rsidRDefault="00DD3C48" w:rsidP="0074036C">
      <w:pPr>
        <w:tabs>
          <w:tab w:val="left" w:pos="661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Джумайловского сельского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D3C48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C48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«О бюджете Джумайловского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сельского поселения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Калининского района на 2025</w:t>
      </w:r>
      <w:r w:rsidRPr="00FF702B">
        <w:rPr>
          <w:rFonts w:ascii="Times New Roman" w:hAnsi="Times New Roman"/>
          <w:sz w:val="28"/>
          <w:szCs w:val="28"/>
        </w:rPr>
        <w:t xml:space="preserve"> год»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от 20.12.2024 г. № 25</w:t>
      </w:r>
    </w:p>
    <w:p w:rsidR="00DD3C48" w:rsidRDefault="00DD3C48" w:rsidP="00EF3D7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</w:t>
      </w:r>
    </w:p>
    <w:p w:rsidR="00DD3C48" w:rsidRPr="00623148" w:rsidRDefault="00DD3C48" w:rsidP="0062314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классификации расходов бюджетов на 2025 год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8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55"/>
        <w:gridCol w:w="7176"/>
        <w:gridCol w:w="992"/>
        <w:gridCol w:w="1266"/>
      </w:tblGrid>
      <w:tr w:rsidR="00DD3C48" w:rsidRPr="00B177F3" w:rsidTr="0074036C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Default="00DD3C48" w:rsidP="007403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3C48" w:rsidRPr="00B177F3" w:rsidRDefault="00DD3C48" w:rsidP="007403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D3C48" w:rsidRPr="00B177F3" w:rsidTr="0074036C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15119,10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7403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6362,80</w:t>
            </w:r>
          </w:p>
        </w:tc>
      </w:tr>
      <w:tr w:rsidR="00DD3C48" w:rsidRPr="00B177F3" w:rsidTr="0074036C">
        <w:trPr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74036C">
        <w:trPr>
          <w:trHeight w:val="7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74036C">
        <w:trPr>
          <w:trHeight w:val="12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74036C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74036C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Мобилизационная и вневойсковая 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74036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74036C">
        <w:trPr>
          <w:trHeight w:val="8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Защита населения и территории в чрезвычайных ситуациях,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74036C">
        <w:trPr>
          <w:trHeight w:val="8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74036C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74036C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Жилищно –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74036C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74036C">
        <w:trPr>
          <w:trHeight w:val="7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Молодёжная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74036C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74036C">
        <w:trPr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</w:tbl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7403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7403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7403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BA03D0">
        <w:rPr>
          <w:rFonts w:ascii="Times New Roman" w:hAnsi="Times New Roman"/>
          <w:sz w:val="28"/>
          <w:szCs w:val="28"/>
        </w:rPr>
        <w:t>М.М.Попкова</w:t>
      </w:r>
      <w:proofErr w:type="spellEnd"/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DD3C48" w:rsidTr="0085423C">
        <w:tc>
          <w:tcPr>
            <w:tcW w:w="4428" w:type="dxa"/>
          </w:tcPr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Джумайловского сельского поселения 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Джумайловского сельского поселения</w:t>
            </w:r>
          </w:p>
          <w:p w:rsidR="00DD3C48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«О бюджете Джумайловского сельского поселения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Калининского района на 2025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20.12.2024 г. № 25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C48" w:rsidRPr="00623148" w:rsidRDefault="00DD3C48" w:rsidP="00807112">
      <w:pPr>
        <w:pStyle w:val="a7"/>
        <w:rPr>
          <w:rFonts w:ascii="Times New Roman" w:hAnsi="Times New Roman"/>
          <w:b/>
          <w:sz w:val="28"/>
          <w:szCs w:val="28"/>
        </w:rPr>
      </w:pPr>
    </w:p>
    <w:p w:rsidR="00DD3C48" w:rsidRPr="00623148" w:rsidRDefault="00DD3C48" w:rsidP="0062314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2025 год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33" w:type="dxa"/>
        <w:tblInd w:w="93" w:type="dxa"/>
        <w:tblLook w:val="00A0" w:firstRow="1" w:lastRow="0" w:firstColumn="1" w:lastColumn="0" w:noHBand="0" w:noVBand="0"/>
      </w:tblPr>
      <w:tblGrid>
        <w:gridCol w:w="4695"/>
        <w:gridCol w:w="2160"/>
        <w:gridCol w:w="1344"/>
        <w:gridCol w:w="1834"/>
      </w:tblGrid>
      <w:tr w:rsidR="00DD3C48" w:rsidRPr="00B177F3" w:rsidTr="0085423C">
        <w:trPr>
          <w:trHeight w:val="37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D3C48" w:rsidRPr="00B177F3" w:rsidTr="0085423C">
        <w:trPr>
          <w:trHeight w:val="39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15119,10</w:t>
            </w:r>
          </w:p>
        </w:tc>
      </w:tr>
      <w:tr w:rsidR="00DD3C48" w:rsidRPr="00B177F3" w:rsidTr="0085423C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Калининского района "Организация муниципального управления" на 2024-2026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6362,80</w:t>
            </w:r>
          </w:p>
        </w:tc>
      </w:tr>
      <w:tr w:rsidR="00DD3C48" w:rsidRPr="00B177F3" w:rsidTr="0085423C">
        <w:trPr>
          <w:trHeight w:val="9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 Джумайловского сельского поселения Калининского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85423C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высшего должностного 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85423C">
        <w:trPr>
          <w:trHeight w:val="16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аппарата администрации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85423C">
        <w:trPr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85423C">
        <w:trPr>
          <w:trHeight w:val="15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85423C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85423C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Мероприятия по другим общегосударственным вопросам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85423C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85423C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39,90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85423C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85423C">
        <w:trPr>
          <w:trHeight w:val="11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по осуществлению внешнего муниципального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обеспечения выполнения функций по осуществлению внешнего муниципального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9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9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01 1 06 00000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85423C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01 1 07 00000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85423C">
        <w:trPr>
          <w:trHeight w:val="7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85423C">
        <w:trPr>
          <w:trHeight w:val="15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Pr="00B177F3">
              <w:rPr>
                <w:rFonts w:ascii="Times New Roman" w:hAnsi="Times New Roman"/>
                <w:sz w:val="28"/>
                <w:szCs w:val="28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02 1 02 00000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Содержание и ремонт дорог местного значения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15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85423C">
        <w:trPr>
          <w:trHeight w:val="10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Мероприятия по обеспечению деятельности муниципального казенного учреждения " </w:t>
            </w: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Джумайловская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 xml:space="preserve"> централизованная клубная система"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4716,00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4028,00</w:t>
            </w:r>
          </w:p>
        </w:tc>
      </w:tr>
      <w:tr w:rsidR="00DD3C48" w:rsidRPr="00B177F3" w:rsidTr="0085423C">
        <w:trPr>
          <w:trHeight w:val="15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4028,00</w:t>
            </w:r>
          </w:p>
        </w:tc>
      </w:tr>
      <w:tr w:rsidR="00DD3C48" w:rsidRPr="00B177F3" w:rsidTr="0085423C">
        <w:trPr>
          <w:trHeight w:val="12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688,00</w:t>
            </w:r>
          </w:p>
        </w:tc>
      </w:tr>
      <w:tr w:rsidR="00DD3C48" w:rsidRPr="00B177F3" w:rsidTr="0085423C">
        <w:trPr>
          <w:trHeight w:val="8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667,80</w:t>
            </w:r>
          </w:p>
        </w:tc>
      </w:tr>
      <w:tr w:rsidR="00DD3C48" w:rsidRPr="00B177F3" w:rsidTr="0085423C">
        <w:trPr>
          <w:trHeight w:val="14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85423C">
        <w:trPr>
          <w:trHeight w:val="17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DD3C48" w:rsidRPr="00B177F3" w:rsidTr="0085423C">
        <w:trPr>
          <w:trHeight w:val="15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15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04 1 02 00000</w:t>
            </w:r>
          </w:p>
          <w:p w:rsidR="00DD3C48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  <w:p w:rsidR="00DD3C48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04 1 04 00000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04 1 04 01030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04 1 04 01030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4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04 1 05 00000</w:t>
            </w:r>
          </w:p>
          <w:p w:rsidR="00DD3C48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  <w:p w:rsidR="00DD3C48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04 1 05 01031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04 1 05 01031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3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водопроводных сетей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05 1 03 00000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1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0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05 1 05 00000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85423C">
        <w:trPr>
          <w:trHeight w:val="9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05 1 05 01030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85423C">
        <w:trPr>
          <w:trHeight w:val="7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05 1 05 01030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85423C">
        <w:trPr>
          <w:trHeight w:val="9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Джумайловском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 xml:space="preserve"> сельском поселение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бюджета на проведение спортивных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06 1 01 01007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06 1 01 01007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1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"Молодежь Джумайловского сельского поселения Калининского района на 2024-2026 годы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85423C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Обслуживание государственного (муниципального) внутреннего долга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85423C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</w:tbl>
    <w:p w:rsidR="00DD3C48" w:rsidRDefault="00DD3C48" w:rsidP="0080711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7234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</w:t>
      </w:r>
      <w:r w:rsidRPr="00BA03D0">
        <w:rPr>
          <w:rFonts w:ascii="Times New Roman" w:hAnsi="Times New Roman"/>
          <w:sz w:val="28"/>
          <w:szCs w:val="28"/>
        </w:rPr>
        <w:t>льник финансового отдела администрации</w:t>
      </w:r>
    </w:p>
    <w:p w:rsidR="00DD3C48" w:rsidRPr="00BA03D0" w:rsidRDefault="00DD3C48" w:rsidP="00B723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80711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BA03D0">
        <w:rPr>
          <w:rFonts w:ascii="Times New Roman" w:hAnsi="Times New Roman"/>
          <w:sz w:val="28"/>
          <w:szCs w:val="28"/>
        </w:rPr>
        <w:t>М.М.Попкова</w:t>
      </w:r>
      <w:proofErr w:type="spellEnd"/>
    </w:p>
    <w:tbl>
      <w:tblPr>
        <w:tblStyle w:val="a8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4"/>
        <w:gridCol w:w="5013"/>
      </w:tblGrid>
      <w:tr w:rsidR="00DD3C48" w:rsidTr="00807112">
        <w:trPr>
          <w:trHeight w:val="4229"/>
        </w:trPr>
        <w:tc>
          <w:tcPr>
            <w:tcW w:w="4654" w:type="dxa"/>
          </w:tcPr>
          <w:p w:rsidR="00DD3C48" w:rsidRDefault="00DD3C48" w:rsidP="000E0067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Джумайловского сельского 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поселения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</w:p>
          <w:p w:rsidR="00DD3C48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  <w:p w:rsidR="00DD3C48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Джумайловского сельского поселения</w:t>
            </w:r>
          </w:p>
          <w:p w:rsidR="00DD3C48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«О бюджете Джумайловского сельского поселения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Калининского района на 2025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20.12.2024 г. № 25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Default="00DD3C48" w:rsidP="000E0067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C48" w:rsidRDefault="00DD3C48" w:rsidP="00807112">
      <w:pPr>
        <w:pStyle w:val="a7"/>
        <w:tabs>
          <w:tab w:val="left" w:pos="3720"/>
        </w:tabs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Ведомственная структура расходов бюджета Джумайловского сельского поселения Калининского района на 2025 год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0"/>
        <w:gridCol w:w="1080"/>
        <w:gridCol w:w="795"/>
        <w:gridCol w:w="659"/>
        <w:gridCol w:w="346"/>
        <w:gridCol w:w="101"/>
        <w:gridCol w:w="49"/>
        <w:gridCol w:w="206"/>
        <w:gridCol w:w="904"/>
        <w:gridCol w:w="720"/>
        <w:gridCol w:w="1501"/>
      </w:tblGrid>
      <w:tr w:rsidR="00DD3C48" w:rsidRPr="00B177F3" w:rsidTr="001F5587">
        <w:trPr>
          <w:trHeight w:val="690"/>
        </w:trPr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Сумма  </w:t>
            </w:r>
          </w:p>
        </w:tc>
      </w:tr>
      <w:tr w:rsidR="00DD3C48" w:rsidRPr="00B177F3" w:rsidTr="001F5587">
        <w:trPr>
          <w:trHeight w:val="330"/>
        </w:trPr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15119,10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15119,60</w:t>
            </w:r>
          </w:p>
        </w:tc>
      </w:tr>
      <w:tr w:rsidR="00DD3C48" w:rsidRPr="00B177F3" w:rsidTr="001F5587">
        <w:trPr>
          <w:trHeight w:val="2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6362,80</w:t>
            </w:r>
          </w:p>
        </w:tc>
      </w:tr>
      <w:tr w:rsidR="00DD3C48" w:rsidRPr="00B177F3" w:rsidTr="001F5587">
        <w:trPr>
          <w:trHeight w:val="8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4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10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1F5587">
        <w:trPr>
          <w:trHeight w:val="6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2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аппарата администрации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1F5587">
        <w:trPr>
          <w:trHeight w:val="6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1F5587">
        <w:trPr>
          <w:trHeight w:val="9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по осуществлению внешнего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11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обеспечения выполнения функций по осуществлению внешнего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6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78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7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6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8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5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6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1F5587">
        <w:trPr>
          <w:trHeight w:val="7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льного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другим общегосударственным вопросам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1F5587">
        <w:trPr>
          <w:trHeight w:val="3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1F5587">
        <w:trPr>
          <w:trHeight w:val="6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1F5587">
        <w:trPr>
          <w:trHeight w:val="3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39,90</w:t>
            </w:r>
          </w:p>
        </w:tc>
      </w:tr>
      <w:tr w:rsidR="00DD3C48" w:rsidRPr="00B177F3" w:rsidTr="001F5587">
        <w:trPr>
          <w:trHeight w:val="3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1F5587">
        <w:trPr>
          <w:trHeight w:val="3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нужд, </w:t>
            </w: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похозяйственный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 xml:space="preserve"> учет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1F5587">
        <w:trPr>
          <w:trHeight w:val="3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Мобилизационная и вневойсковая  подготовка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7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6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E636D7">
        <w:trPr>
          <w:trHeight w:val="533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10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1F5587">
        <w:trPr>
          <w:trHeight w:val="8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E636D7">
        <w:trPr>
          <w:trHeight w:val="10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в чрезвычайных ситуациях 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7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9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3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7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72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103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3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3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Дорожное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хозяйство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8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поселения Калининского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"Дорожное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 xml:space="preserve"> хозяйство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9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Содержание и ремонт дорог местного значения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2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1F5587">
        <w:trPr>
          <w:trHeight w:val="3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1F5587">
        <w:trPr>
          <w:trHeight w:val="7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"Развитие жилищно-коммунального хозяйства Джумайловского сельского поселения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Калининского района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1F5587">
        <w:trPr>
          <w:trHeight w:val="9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водопроводных сетей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8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3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9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в  части создания специализированной службы по вопросам похоронного дела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1F5587">
        <w:trPr>
          <w:trHeight w:val="6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1F5587">
        <w:trPr>
          <w:trHeight w:val="5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1F5587">
        <w:trPr>
          <w:trHeight w:val="42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4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63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"Молодежь Джумайловского сельского поселения Калининского района"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4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3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2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1F5587">
        <w:trPr>
          <w:trHeight w:val="2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1F5587">
        <w:trPr>
          <w:trHeight w:val="9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1F5587">
        <w:trPr>
          <w:trHeight w:val="8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муниципального казенного учреждения "</w:t>
            </w: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Джумайловская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 xml:space="preserve"> централизованная клубная система"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4716,00</w:t>
            </w:r>
          </w:p>
        </w:tc>
      </w:tr>
      <w:tr w:rsidR="00DD3C48" w:rsidRPr="00B177F3" w:rsidTr="001F5587">
        <w:trPr>
          <w:trHeight w:val="12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4716,00</w:t>
            </w:r>
          </w:p>
        </w:tc>
      </w:tr>
      <w:tr w:rsidR="00DD3C48" w:rsidRPr="00B177F3" w:rsidTr="001F5587">
        <w:trPr>
          <w:trHeight w:val="11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4028,00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688,00</w:t>
            </w:r>
          </w:p>
        </w:tc>
      </w:tr>
      <w:tr w:rsidR="00DD3C48" w:rsidRPr="00B177F3" w:rsidTr="001F5587">
        <w:trPr>
          <w:trHeight w:val="7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667,80</w:t>
            </w:r>
          </w:p>
        </w:tc>
      </w:tr>
      <w:tr w:rsidR="00DD3C48" w:rsidRPr="00B177F3" w:rsidTr="001F5587">
        <w:trPr>
          <w:trHeight w:val="7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1F5587">
        <w:trPr>
          <w:trHeight w:val="12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1F5587">
        <w:trPr>
          <w:trHeight w:val="6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DD3C48" w:rsidRPr="00B177F3" w:rsidTr="001F5587">
        <w:trPr>
          <w:trHeight w:val="4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1F5587">
        <w:trPr>
          <w:trHeight w:val="3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1F5587">
        <w:trPr>
          <w:trHeight w:val="3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9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Джумайловском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 xml:space="preserve"> сельском поселение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бюджета на проведение спортивных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</w:tbl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BA03D0">
        <w:rPr>
          <w:rFonts w:ascii="Times New Roman" w:hAnsi="Times New Roman"/>
          <w:sz w:val="28"/>
          <w:szCs w:val="28"/>
        </w:rPr>
        <w:t>М.М.Попкова</w:t>
      </w:r>
      <w:proofErr w:type="spellEnd"/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D3C48" w:rsidTr="00D1198E">
        <w:tc>
          <w:tcPr>
            <w:tcW w:w="4785" w:type="dxa"/>
          </w:tcPr>
          <w:p w:rsidR="00DD3C48" w:rsidRDefault="00DD3C48" w:rsidP="00623148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</w:t>
            </w:r>
          </w:p>
          <w:p w:rsidR="00DD3C48" w:rsidRPr="00FF702B" w:rsidRDefault="00DD3C48" w:rsidP="00D1198E">
            <w:pPr>
              <w:spacing w:after="0" w:line="240" w:lineRule="auto"/>
              <w:ind w:left="-28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Джумайловского сельского 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поселения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  <w:p w:rsidR="00DD3C48" w:rsidRDefault="00DD3C48" w:rsidP="00623148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Джумайловского сельского 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поселения</w:t>
            </w:r>
          </w:p>
          <w:p w:rsidR="00DD3C48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«О бюджете Джумайловского сельского поселения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Калининского района на 2025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20.12.2024 г. № 25</w:t>
            </w:r>
          </w:p>
          <w:p w:rsidR="00DD3C48" w:rsidRDefault="00DD3C48" w:rsidP="00623148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C48" w:rsidRPr="00BA03D0" w:rsidRDefault="00DD3C48" w:rsidP="006231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36618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</w:t>
      </w:r>
      <w:r w:rsidRPr="00623148">
        <w:rPr>
          <w:rFonts w:ascii="Times New Roman" w:hAnsi="Times New Roman"/>
          <w:b/>
          <w:sz w:val="28"/>
          <w:szCs w:val="28"/>
        </w:rPr>
        <w:t xml:space="preserve"> финансирования дефицита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/>
          <w:b/>
          <w:sz w:val="28"/>
          <w:szCs w:val="28"/>
        </w:rPr>
        <w:t>бюджета Джумайловского сельского поселения Калининского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/>
          <w:b/>
          <w:sz w:val="28"/>
          <w:szCs w:val="28"/>
        </w:rPr>
        <w:t>на 2025 год</w:t>
      </w: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54"/>
        <w:gridCol w:w="4320"/>
        <w:gridCol w:w="1294"/>
      </w:tblGrid>
      <w:tr w:rsidR="00DD3C48" w:rsidRPr="00B177F3" w:rsidTr="00807112">
        <w:trPr>
          <w:trHeight w:val="1006"/>
        </w:trPr>
        <w:tc>
          <w:tcPr>
            <w:tcW w:w="59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5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2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proofErr w:type="spellStart"/>
            <w:r w:rsidRPr="00B177F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7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992 90 00 00 00 00 0000 000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– всего: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791,4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992 01 03 00 00 00 0000 000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992 01 03 00 00 00 0000 700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Федерации в 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992 01 03 01 00 10 0000 710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992 01 03 00 00 00 0000 800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Погашение бюджетных кредитов от других бюджетов бюджетной системы РФ муниципальным бюджетом в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lastRenderedPageBreak/>
              <w:t>1380,0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992 01 03 01 00 10 0000 810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992 01 05 00 00 00 0000 000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2171,4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992 01 05 02 00 00 0000 500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-14328,3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992 01 05 02 01 10 0000 510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-14328,3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992 01 05 00 00 00 0000 600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16499,7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992 01 05 02 01 10 0000 610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16499,7</w:t>
            </w:r>
          </w:p>
        </w:tc>
      </w:tr>
    </w:tbl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BA03D0">
        <w:rPr>
          <w:rFonts w:ascii="Times New Roman" w:hAnsi="Times New Roman"/>
          <w:sz w:val="28"/>
          <w:szCs w:val="28"/>
        </w:rPr>
        <w:t>М.М.Попкова</w:t>
      </w:r>
      <w:proofErr w:type="spellEnd"/>
    </w:p>
    <w:p w:rsidR="00DD3C48" w:rsidRPr="00BA03D0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D3C48" w:rsidTr="00D1198E">
        <w:tc>
          <w:tcPr>
            <w:tcW w:w="4785" w:type="dxa"/>
          </w:tcPr>
          <w:p w:rsidR="00DD3C48" w:rsidRDefault="00DD3C48" w:rsidP="00623148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 решению Совета Джумайловского сельского поселения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</w:p>
          <w:p w:rsidR="00DD3C48" w:rsidRPr="00D1198E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198E"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</w:tc>
      </w:tr>
    </w:tbl>
    <w:p w:rsidR="00DD3C48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6231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366185" w:rsidRDefault="00DD3C48" w:rsidP="0036618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66185"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заимствований  Джумайловского сельского поселения Калининского района на 2025 год</w:t>
      </w:r>
    </w:p>
    <w:p w:rsidR="00DD3C48" w:rsidRPr="00366185" w:rsidRDefault="00DD3C48" w:rsidP="0036618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  <w:gridCol w:w="1903"/>
      </w:tblGrid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привлечение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погашение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2.Бюджетные кредиты, привлечённые в  бюджет, 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всего: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-привлечение бюджетных кредитов от других бюджетов</w:t>
            </w:r>
          </w:p>
          <w:p w:rsidR="00DD3C48" w:rsidRPr="00B177F3" w:rsidRDefault="00DD3C48" w:rsidP="00D1198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бюджетной системы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 муниципаль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ным бюджетом Российской Федерации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в том числе: кредит краевого бюджета на покрытие дефицита 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               бюджета    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-погашение бюджетных кредитов, полученных от других </w:t>
            </w:r>
          </w:p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в том числе: погашение кредита, полученного из  бюджета </w:t>
            </w:r>
          </w:p>
          <w:p w:rsidR="00DD3C48" w:rsidRPr="00B177F3" w:rsidRDefault="00DD3C48" w:rsidP="00366185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муниципального образования Калининский  район в 2025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 привлечение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 погашение</w:t>
            </w:r>
          </w:p>
        </w:tc>
        <w:tc>
          <w:tcPr>
            <w:tcW w:w="1903" w:type="dxa"/>
            <w:vAlign w:val="bottom"/>
          </w:tcPr>
          <w:p w:rsidR="00DD3C48" w:rsidRPr="00B177F3" w:rsidRDefault="00DD3C48" w:rsidP="00BA03D0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</w:t>
      </w:r>
      <w:r w:rsidRPr="00623148">
        <w:rPr>
          <w:rFonts w:ascii="Times New Roman" w:hAnsi="Times New Roman"/>
          <w:sz w:val="28"/>
          <w:szCs w:val="28"/>
        </w:rPr>
        <w:t xml:space="preserve"> </w:t>
      </w:r>
      <w:r w:rsidRPr="00BA03D0">
        <w:rPr>
          <w:rFonts w:ascii="Times New Roman" w:hAnsi="Times New Roman"/>
          <w:sz w:val="28"/>
          <w:szCs w:val="28"/>
        </w:rPr>
        <w:t>администрации</w:t>
      </w:r>
    </w:p>
    <w:p w:rsidR="00DD3C48" w:rsidRPr="00BA03D0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</w:t>
      </w:r>
      <w:r w:rsidRPr="00623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D3C48" w:rsidRDefault="00DD3C48" w:rsidP="00D1198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М.М.Попкова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D3C48" w:rsidRPr="00BA03D0" w:rsidRDefault="00DD3C48" w:rsidP="006F0EE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D3C48" w:rsidRPr="00BA03D0" w:rsidSect="001B5DB2">
      <w:pgSz w:w="11906" w:h="16838"/>
      <w:pgMar w:top="426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3"/>
    <w:rsid w:val="000329CC"/>
    <w:rsid w:val="000917E2"/>
    <w:rsid w:val="000C008C"/>
    <w:rsid w:val="000E0067"/>
    <w:rsid w:val="00114AAC"/>
    <w:rsid w:val="00156EDE"/>
    <w:rsid w:val="00164211"/>
    <w:rsid w:val="00174093"/>
    <w:rsid w:val="00193D31"/>
    <w:rsid w:val="001B5DB2"/>
    <w:rsid w:val="001F15D8"/>
    <w:rsid w:val="001F5587"/>
    <w:rsid w:val="00254A93"/>
    <w:rsid w:val="002564ED"/>
    <w:rsid w:val="00366185"/>
    <w:rsid w:val="003D2792"/>
    <w:rsid w:val="004161B6"/>
    <w:rsid w:val="00422B0D"/>
    <w:rsid w:val="00445889"/>
    <w:rsid w:val="00490108"/>
    <w:rsid w:val="004E72CB"/>
    <w:rsid w:val="00502D20"/>
    <w:rsid w:val="005F1C69"/>
    <w:rsid w:val="00623148"/>
    <w:rsid w:val="006529B3"/>
    <w:rsid w:val="00676AEA"/>
    <w:rsid w:val="0069058C"/>
    <w:rsid w:val="006E09F2"/>
    <w:rsid w:val="006F0EE1"/>
    <w:rsid w:val="0074036C"/>
    <w:rsid w:val="007D496A"/>
    <w:rsid w:val="00807112"/>
    <w:rsid w:val="00842ED2"/>
    <w:rsid w:val="0085423C"/>
    <w:rsid w:val="008A5F1C"/>
    <w:rsid w:val="008D3685"/>
    <w:rsid w:val="009345D6"/>
    <w:rsid w:val="00944349"/>
    <w:rsid w:val="00954BF7"/>
    <w:rsid w:val="00967A41"/>
    <w:rsid w:val="00990716"/>
    <w:rsid w:val="0099614A"/>
    <w:rsid w:val="009D18BF"/>
    <w:rsid w:val="00A20D65"/>
    <w:rsid w:val="00A868F0"/>
    <w:rsid w:val="00AA5251"/>
    <w:rsid w:val="00B177F3"/>
    <w:rsid w:val="00B72340"/>
    <w:rsid w:val="00BA03D0"/>
    <w:rsid w:val="00C57CED"/>
    <w:rsid w:val="00C76322"/>
    <w:rsid w:val="00CA0633"/>
    <w:rsid w:val="00D0110F"/>
    <w:rsid w:val="00D1198E"/>
    <w:rsid w:val="00D418B6"/>
    <w:rsid w:val="00D508AA"/>
    <w:rsid w:val="00D9434D"/>
    <w:rsid w:val="00DD3C48"/>
    <w:rsid w:val="00E277B0"/>
    <w:rsid w:val="00E636D7"/>
    <w:rsid w:val="00EA3AC6"/>
    <w:rsid w:val="00EB59A6"/>
    <w:rsid w:val="00EF3D7A"/>
    <w:rsid w:val="00F36711"/>
    <w:rsid w:val="00F435A3"/>
    <w:rsid w:val="00FC7BAA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D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D279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A03D0"/>
    <w:rPr>
      <w:lang w:eastAsia="en-US"/>
    </w:rPr>
  </w:style>
  <w:style w:type="table" w:styleId="a8">
    <w:name w:val="Table Grid"/>
    <w:basedOn w:val="a1"/>
    <w:uiPriority w:val="99"/>
    <w:locked/>
    <w:rsid w:val="0085423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D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D279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A03D0"/>
    <w:rPr>
      <w:lang w:eastAsia="en-US"/>
    </w:rPr>
  </w:style>
  <w:style w:type="table" w:styleId="a8">
    <w:name w:val="Table Grid"/>
    <w:basedOn w:val="a1"/>
    <w:uiPriority w:val="99"/>
    <w:locked/>
    <w:rsid w:val="0085423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SPecialiST RePack</Company>
  <LinksUpToDate>false</LinksUpToDate>
  <CharactersWithSpaces>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user</dc:creator>
  <cp:lastModifiedBy>User</cp:lastModifiedBy>
  <cp:revision>2</cp:revision>
  <cp:lastPrinted>2025-02-19T13:23:00Z</cp:lastPrinted>
  <dcterms:created xsi:type="dcterms:W3CDTF">2025-06-16T12:26:00Z</dcterms:created>
  <dcterms:modified xsi:type="dcterms:W3CDTF">2025-06-16T12:26:00Z</dcterms:modified>
</cp:coreProperties>
</file>