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20"/>
        <w:tblW w:w="52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84"/>
        <w:gridCol w:w="628"/>
        <w:gridCol w:w="2040"/>
        <w:gridCol w:w="3925"/>
        <w:gridCol w:w="628"/>
        <w:gridCol w:w="1213"/>
        <w:gridCol w:w="1612"/>
      </w:tblGrid>
      <w:tr w:rsidR="004E1D62" w:rsidRPr="002F0EF1" w:rsidTr="00AC3AA5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1D62" w:rsidRPr="002F0EF1" w:rsidRDefault="00661C34" w:rsidP="00661C34">
            <w:pPr>
              <w:tabs>
                <w:tab w:val="center" w:pos="4934"/>
                <w:tab w:val="left" w:pos="790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ab/>
            </w:r>
            <w:r w:rsidR="00C779B2" w:rsidRPr="002F0EF1">
              <w:rPr>
                <w:rFonts w:ascii="Times New Roman" w:hAnsi="Times New Roman" w:cs="Times New Roman"/>
                <w:sz w:val="27"/>
                <w:szCs w:val="27"/>
              </w:rPr>
              <w:fldChar w:fldCharType="begin"/>
            </w:r>
            <w:r w:rsidR="004E1D62" w:rsidRPr="002F0EF1">
              <w:rPr>
                <w:rFonts w:ascii="Times New Roman" w:hAnsi="Times New Roman" w:cs="Times New Roman"/>
                <w:sz w:val="27"/>
                <w:szCs w:val="27"/>
              </w:rPr>
              <w:instrText xml:space="preserve"> INCLUDEPICTURE "https://images.vector-images.com/23/dgumailovskoe_selo_coa.gif" \* MERGEFORMATINET </w:instrText>
            </w:r>
            <w:r w:rsidR="00C779B2" w:rsidRPr="002F0EF1">
              <w:rPr>
                <w:rFonts w:ascii="Times New Roman" w:hAnsi="Times New Roman" w:cs="Times New Roman"/>
                <w:sz w:val="27"/>
                <w:szCs w:val="27"/>
              </w:rPr>
              <w:fldChar w:fldCharType="separate"/>
            </w:r>
            <w:r w:rsidR="00C779B2">
              <w:rPr>
                <w:rFonts w:ascii="Times New Roman" w:hAnsi="Times New Roman" w:cs="Times New Roman"/>
                <w:sz w:val="27"/>
                <w:szCs w:val="27"/>
              </w:rPr>
              <w:fldChar w:fldCharType="begin"/>
            </w:r>
            <w:r w:rsidR="002E7F89">
              <w:rPr>
                <w:rFonts w:ascii="Times New Roman" w:hAnsi="Times New Roman" w:cs="Times New Roman"/>
                <w:sz w:val="27"/>
                <w:szCs w:val="27"/>
              </w:rPr>
              <w:instrText xml:space="preserve"> INCLUDEPICTURE  "https://images.vector-images.com/23/dgumailovskoe_selo_coa.gif" \* MERGEFORMATINET </w:instrText>
            </w:r>
            <w:r w:rsidR="00C779B2">
              <w:rPr>
                <w:rFonts w:ascii="Times New Roman" w:hAnsi="Times New Roman" w:cs="Times New Roman"/>
                <w:sz w:val="27"/>
                <w:szCs w:val="27"/>
              </w:rPr>
              <w:fldChar w:fldCharType="separate"/>
            </w:r>
            <w:r w:rsidR="00C779B2">
              <w:rPr>
                <w:rFonts w:ascii="Times New Roman" w:hAnsi="Times New Roman" w:cs="Times New Roman"/>
                <w:sz w:val="27"/>
                <w:szCs w:val="27"/>
              </w:rPr>
              <w:fldChar w:fldCharType="begin"/>
            </w:r>
            <w:r w:rsidR="0072786C">
              <w:rPr>
                <w:rFonts w:ascii="Times New Roman" w:hAnsi="Times New Roman" w:cs="Times New Roman"/>
                <w:sz w:val="27"/>
                <w:szCs w:val="27"/>
              </w:rPr>
              <w:instrText xml:space="preserve"> INCLUDEPICTURE  "https://images.vector-images.com/23/dgumailovskoe_selo_coa.gif" \* MERGEFORMATINET </w:instrText>
            </w:r>
            <w:r w:rsidR="00C779B2">
              <w:rPr>
                <w:rFonts w:ascii="Times New Roman" w:hAnsi="Times New Roman" w:cs="Times New Roman"/>
                <w:sz w:val="27"/>
                <w:szCs w:val="27"/>
              </w:rPr>
              <w:fldChar w:fldCharType="separate"/>
            </w:r>
            <w:r w:rsidR="00C779B2" w:rsidRPr="00C779B2">
              <w:rPr>
                <w:rFonts w:ascii="Times New Roman" w:hAnsi="Times New Roman" w:cs="Times New Roman"/>
                <w:sz w:val="27"/>
                <w:szCs w:val="27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51.75pt">
                  <v:imagedata r:id="rId5" r:href="rId6" grayscale="t"/>
                </v:shape>
              </w:pict>
            </w:r>
            <w:r w:rsidR="00C779B2">
              <w:rPr>
                <w:rFonts w:ascii="Times New Roman" w:hAnsi="Times New Roman" w:cs="Times New Roman"/>
                <w:sz w:val="27"/>
                <w:szCs w:val="27"/>
              </w:rPr>
              <w:fldChar w:fldCharType="end"/>
            </w:r>
            <w:r w:rsidR="00C779B2">
              <w:rPr>
                <w:rFonts w:ascii="Times New Roman" w:hAnsi="Times New Roman" w:cs="Times New Roman"/>
                <w:sz w:val="27"/>
                <w:szCs w:val="27"/>
              </w:rPr>
              <w:fldChar w:fldCharType="end"/>
            </w:r>
            <w:r w:rsidR="00C779B2" w:rsidRPr="002F0EF1">
              <w:rPr>
                <w:rFonts w:ascii="Times New Roman" w:hAnsi="Times New Roman" w:cs="Times New Roman"/>
                <w:sz w:val="27"/>
                <w:szCs w:val="27"/>
              </w:rPr>
              <w:fldChar w:fldCharType="end"/>
            </w:r>
            <w:r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  <w:p w:rsidR="004E1D62" w:rsidRPr="002F0EF1" w:rsidRDefault="004E1D62" w:rsidP="004E1D62">
            <w:pPr>
              <w:keepNext/>
              <w:spacing w:before="240" w:after="6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F0EF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АДМИНИСТРАЦИЯ ДЖУМАЙЛОВСКОГО  СЕЛЬСКОГО ПОСЕЛЕНИЯ КАЛИНИНСКОГО РАЙОНА</w:t>
            </w:r>
          </w:p>
        </w:tc>
      </w:tr>
      <w:tr w:rsidR="004E1D62" w:rsidRPr="002F0EF1" w:rsidTr="00AC3AA5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1D62" w:rsidRPr="00133B23" w:rsidRDefault="00133B23" w:rsidP="005F70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133B23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ПРОЕКТ</w:t>
            </w:r>
          </w:p>
        </w:tc>
      </w:tr>
      <w:tr w:rsidR="004E1D62" w:rsidRPr="002F0EF1" w:rsidTr="00AC3AA5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701E" w:rsidRDefault="004E1D62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F701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5F701E" w:rsidRDefault="005F701E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F701E" w:rsidRPr="005F701E" w:rsidRDefault="005F701E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E1D62" w:rsidRPr="002F0EF1" w:rsidTr="00AC3AA5"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:rsidR="004E1D62" w:rsidRPr="002F0EF1" w:rsidRDefault="004E1D62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</w:tcPr>
          <w:p w:rsidR="004E1D62" w:rsidRPr="002F0EF1" w:rsidRDefault="00C75CDE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</w:t>
            </w:r>
            <w:r w:rsidR="004E1D62" w:rsidRPr="002F0EF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</w:t>
            </w:r>
            <w:r w:rsidR="002E7F8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D62" w:rsidRPr="0044254D" w:rsidRDefault="004E1D62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</w:tcPr>
          <w:p w:rsidR="004E1D62" w:rsidRPr="002F0EF1" w:rsidRDefault="004E1D62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</w:tcPr>
          <w:p w:rsidR="004E1D62" w:rsidRPr="002F0EF1" w:rsidRDefault="004E1D62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F0EF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D62" w:rsidRPr="002F0EF1" w:rsidRDefault="004E1D62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:rsidR="004E1D62" w:rsidRPr="002F0EF1" w:rsidRDefault="004E1D62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1D62" w:rsidRPr="002F0EF1" w:rsidTr="00AC3AA5">
        <w:trPr>
          <w:trHeight w:val="7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1D62" w:rsidRDefault="004E1D62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F0EF1">
              <w:rPr>
                <w:rFonts w:ascii="Times New Roman" w:hAnsi="Times New Roman" w:cs="Times New Roman"/>
                <w:sz w:val="27"/>
                <w:szCs w:val="27"/>
              </w:rPr>
              <w:t>хутор Джумайловка</w:t>
            </w:r>
          </w:p>
          <w:p w:rsidR="005F701E" w:rsidRDefault="005F701E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F701E" w:rsidRDefault="005F701E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65186" w:rsidRPr="002F0EF1" w:rsidRDefault="00C65186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476ADB" w:rsidRDefault="00476ADB" w:rsidP="00476ADB">
      <w:pPr>
        <w:pStyle w:val="1"/>
        <w:spacing w:before="0" w:after="0"/>
        <w:rPr>
          <w:rStyle w:val="a7"/>
          <w:rFonts w:ascii="Times New Roman" w:hAnsi="Times New Roman"/>
          <w:bCs w:val="0"/>
          <w:color w:val="auto"/>
          <w:sz w:val="28"/>
          <w:szCs w:val="28"/>
        </w:rPr>
      </w:pPr>
      <w:r w:rsidRPr="00476ADB">
        <w:rPr>
          <w:rStyle w:val="a7"/>
          <w:rFonts w:ascii="Times New Roman" w:hAnsi="Times New Roman"/>
          <w:bCs w:val="0"/>
          <w:color w:val="auto"/>
          <w:sz w:val="28"/>
          <w:szCs w:val="28"/>
        </w:rPr>
        <w:t xml:space="preserve">Об утверждении </w:t>
      </w:r>
      <w:r w:rsidR="00E51AD9">
        <w:rPr>
          <w:rStyle w:val="a7"/>
          <w:rFonts w:ascii="Times New Roman" w:hAnsi="Times New Roman"/>
          <w:bCs w:val="0"/>
          <w:color w:val="auto"/>
          <w:sz w:val="28"/>
          <w:szCs w:val="28"/>
        </w:rPr>
        <w:t>Р</w:t>
      </w:r>
      <w:r w:rsidRPr="00476ADB">
        <w:rPr>
          <w:rStyle w:val="a7"/>
          <w:rFonts w:ascii="Times New Roman" w:hAnsi="Times New Roman"/>
          <w:bCs w:val="0"/>
          <w:color w:val="auto"/>
          <w:sz w:val="28"/>
          <w:szCs w:val="28"/>
        </w:rPr>
        <w:t>егламента</w:t>
      </w:r>
      <w:r w:rsidRPr="00476ADB">
        <w:rPr>
          <w:b w:val="0"/>
        </w:rPr>
        <w:t xml:space="preserve"> </w:t>
      </w:r>
      <w:r w:rsidRPr="00476ADB">
        <w:rPr>
          <w:rStyle w:val="a7"/>
          <w:rFonts w:ascii="Times New Roman" w:hAnsi="Times New Roman"/>
          <w:bCs w:val="0"/>
          <w:color w:val="auto"/>
          <w:sz w:val="28"/>
          <w:szCs w:val="28"/>
        </w:rPr>
        <w:t>реализации администрацией</w:t>
      </w:r>
    </w:p>
    <w:p w:rsidR="00476ADB" w:rsidRPr="00476ADB" w:rsidRDefault="00476ADB" w:rsidP="00476ADB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Style w:val="a7"/>
          <w:rFonts w:ascii="Times New Roman" w:hAnsi="Times New Roman"/>
          <w:bCs w:val="0"/>
          <w:color w:val="auto"/>
          <w:sz w:val="28"/>
          <w:szCs w:val="28"/>
        </w:rPr>
        <w:t>Джумайловского сельского поселения</w:t>
      </w:r>
      <w:r w:rsidRPr="00476ADB">
        <w:rPr>
          <w:rStyle w:val="a7"/>
          <w:rFonts w:ascii="Times New Roman" w:hAnsi="Times New Roman"/>
          <w:bCs w:val="0"/>
          <w:color w:val="auto"/>
          <w:sz w:val="28"/>
          <w:szCs w:val="28"/>
        </w:rPr>
        <w:t xml:space="preserve"> Калининского </w:t>
      </w:r>
      <w:proofErr w:type="gramStart"/>
      <w:r w:rsidRPr="00476ADB">
        <w:rPr>
          <w:rStyle w:val="a7"/>
          <w:rFonts w:ascii="Times New Roman" w:hAnsi="Times New Roman"/>
          <w:bCs w:val="0"/>
          <w:color w:val="auto"/>
          <w:sz w:val="28"/>
          <w:szCs w:val="28"/>
        </w:rPr>
        <w:t xml:space="preserve">района </w:t>
      </w:r>
      <w:r>
        <w:rPr>
          <w:rStyle w:val="a7"/>
          <w:rFonts w:ascii="Times New Roman" w:hAnsi="Times New Roman"/>
          <w:bCs w:val="0"/>
          <w:color w:val="auto"/>
          <w:sz w:val="28"/>
          <w:szCs w:val="28"/>
        </w:rPr>
        <w:t xml:space="preserve">полномочий </w:t>
      </w:r>
      <w:r w:rsidRPr="00476ADB">
        <w:rPr>
          <w:rStyle w:val="a7"/>
          <w:rFonts w:ascii="Times New Roman" w:hAnsi="Times New Roman"/>
          <w:bCs w:val="0"/>
          <w:color w:val="auto"/>
          <w:sz w:val="28"/>
          <w:szCs w:val="28"/>
        </w:rPr>
        <w:t>администратора доходов бюджета</w:t>
      </w:r>
      <w:proofErr w:type="gramEnd"/>
      <w:r w:rsidRPr="00476ADB">
        <w:rPr>
          <w:rStyle w:val="a7"/>
          <w:rFonts w:ascii="Times New Roman" w:hAnsi="Times New Roman"/>
          <w:bCs w:val="0"/>
          <w:color w:val="auto"/>
          <w:sz w:val="28"/>
          <w:szCs w:val="28"/>
        </w:rPr>
        <w:t xml:space="preserve"> по взысканию задолженности по платежам в бюджет, пеням и штрафам по ним  </w:t>
      </w:r>
    </w:p>
    <w:p w:rsidR="00476ADB" w:rsidRPr="00DC1E95" w:rsidRDefault="00476ADB" w:rsidP="00476A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ADB" w:rsidRPr="00476ADB" w:rsidRDefault="00476ADB" w:rsidP="00476A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76AD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476ADB">
        <w:rPr>
          <w:rStyle w:val="a7"/>
          <w:rFonts w:ascii="Times New Roman" w:hAnsi="Times New Roman"/>
          <w:b w:val="0"/>
          <w:color w:val="auto"/>
          <w:sz w:val="28"/>
          <w:szCs w:val="28"/>
        </w:rPr>
        <w:t>статьей 160.1</w:t>
      </w:r>
      <w:r w:rsidRPr="00476AD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Pr="00476ADB">
        <w:rPr>
          <w:rStyle w:val="a7"/>
          <w:rFonts w:ascii="Times New Roman" w:hAnsi="Times New Roman"/>
          <w:b w:val="0"/>
          <w:color w:val="auto"/>
          <w:sz w:val="28"/>
          <w:szCs w:val="28"/>
        </w:rPr>
        <w:t>приказом</w:t>
      </w:r>
      <w:r w:rsidRPr="00476ADB">
        <w:rPr>
          <w:rFonts w:ascii="Times New Roman" w:hAnsi="Times New Roman" w:cs="Times New Roman"/>
          <w:sz w:val="28"/>
          <w:szCs w:val="28"/>
        </w:rPr>
        <w:t xml:space="preserve"> Минфина России от 26 сентября 2024 г. №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Джумайловского</w:t>
      </w:r>
      <w:r w:rsidRPr="00476ADB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от </w:t>
      </w:r>
      <w:r>
        <w:rPr>
          <w:rFonts w:ascii="Times New Roman" w:hAnsi="Times New Roman" w:cs="Times New Roman"/>
          <w:sz w:val="28"/>
          <w:szCs w:val="28"/>
        </w:rPr>
        <w:t>11 августа</w:t>
      </w:r>
      <w:r w:rsidRPr="00476AD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76ADB">
        <w:rPr>
          <w:rFonts w:ascii="Times New Roman" w:hAnsi="Times New Roman" w:cs="Times New Roman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476ADB">
        <w:rPr>
          <w:rFonts w:ascii="Times New Roman" w:hAnsi="Times New Roman" w:cs="Times New Roman"/>
          <w:sz w:val="28"/>
          <w:szCs w:val="28"/>
        </w:rPr>
        <w:t xml:space="preserve"> «</w:t>
      </w:r>
      <w:r w:rsidRPr="00476ADB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476ADB">
        <w:rPr>
          <w:rFonts w:ascii="Times New Roman" w:hAnsi="Times New Roman"/>
          <w:sz w:val="28"/>
          <w:szCs w:val="28"/>
        </w:rPr>
        <w:t>орядка осуществления бюджетных</w:t>
      </w:r>
      <w:proofErr w:type="gramEnd"/>
      <w:r w:rsidRPr="00476ADB">
        <w:rPr>
          <w:rFonts w:ascii="Times New Roman" w:hAnsi="Times New Roman"/>
          <w:sz w:val="28"/>
          <w:szCs w:val="28"/>
        </w:rPr>
        <w:t xml:space="preserve"> полномочий главных администраторов доходов бюджета</w:t>
      </w:r>
      <w:r w:rsidRPr="00476ADB">
        <w:rPr>
          <w:rFonts w:ascii="Times New Roman" w:eastAsia="Arial Unicode MS" w:hAnsi="Times New Roman"/>
          <w:sz w:val="28"/>
          <w:szCs w:val="28"/>
          <w:shd w:val="clear" w:color="auto" w:fill="FFFFFF"/>
        </w:rPr>
        <w:t xml:space="preserve"> </w:t>
      </w:r>
      <w:r w:rsidR="00E51AD9">
        <w:rPr>
          <w:rFonts w:ascii="Times New Roman" w:eastAsia="Arial Unicode MS" w:hAnsi="Times New Roman"/>
          <w:sz w:val="28"/>
          <w:szCs w:val="28"/>
          <w:shd w:val="clear" w:color="auto" w:fill="FFFFFF"/>
        </w:rPr>
        <w:t>Джумайловского</w:t>
      </w:r>
      <w:r w:rsidRPr="00476ADB">
        <w:rPr>
          <w:rFonts w:ascii="Times New Roman" w:eastAsia="Arial Unicode MS" w:hAnsi="Times New Roman"/>
          <w:sz w:val="28"/>
          <w:szCs w:val="28"/>
          <w:shd w:val="clear" w:color="auto" w:fill="FFFFFF"/>
        </w:rPr>
        <w:t xml:space="preserve"> сельского поселения Калининского района</w:t>
      </w:r>
      <w:r w:rsidRPr="00476ADB">
        <w:rPr>
          <w:rFonts w:ascii="Times New Roman" w:hAnsi="Times New Roman"/>
          <w:sz w:val="28"/>
          <w:szCs w:val="28"/>
        </w:rPr>
        <w:t>, являющихся органами местного самоуправления и (или) находящимися в их ведении казенными учреждениями»</w:t>
      </w:r>
      <w:r w:rsidRPr="00476ADB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E51AD9">
        <w:rPr>
          <w:rFonts w:ascii="Times New Roman" w:hAnsi="Times New Roman" w:cs="Times New Roman"/>
          <w:sz w:val="28"/>
          <w:szCs w:val="28"/>
        </w:rPr>
        <w:t>Джумайловского</w:t>
      </w:r>
      <w:r w:rsidRPr="00476AD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76ADB"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  <w:r w:rsidRPr="00E51AD9"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>Калининского района</w:t>
      </w:r>
      <w:r w:rsidRPr="00476ADB">
        <w:rPr>
          <w:rFonts w:ascii="Times New Roman" w:hAnsi="Times New Roman" w:cs="Times New Roman"/>
          <w:sz w:val="28"/>
          <w:szCs w:val="28"/>
        </w:rPr>
        <w:t>:</w:t>
      </w:r>
    </w:p>
    <w:p w:rsidR="00476ADB" w:rsidRPr="00476ADB" w:rsidRDefault="00476ADB" w:rsidP="00476AD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476ADB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sub_2"/>
      <w:bookmarkEnd w:id="0"/>
      <w:r w:rsidRPr="00476AD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51AD9">
        <w:rPr>
          <w:rFonts w:ascii="Times New Roman" w:hAnsi="Times New Roman" w:cs="Times New Roman"/>
          <w:sz w:val="28"/>
          <w:szCs w:val="28"/>
        </w:rPr>
        <w:t>Р</w:t>
      </w:r>
      <w:r w:rsidRPr="00476ADB">
        <w:rPr>
          <w:rFonts w:ascii="Times New Roman" w:hAnsi="Times New Roman" w:cs="Times New Roman"/>
          <w:sz w:val="28"/>
          <w:szCs w:val="28"/>
        </w:rPr>
        <w:t xml:space="preserve">егламент реализации администрацией </w:t>
      </w:r>
      <w:r w:rsidR="00E51AD9">
        <w:rPr>
          <w:rFonts w:ascii="Times New Roman" w:hAnsi="Times New Roman" w:cs="Times New Roman"/>
          <w:sz w:val="28"/>
          <w:szCs w:val="28"/>
        </w:rPr>
        <w:t>Джумайловского</w:t>
      </w:r>
      <w:r w:rsidRPr="00476AD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76ADB"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  <w:r w:rsidRPr="00E51AD9"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 xml:space="preserve">Калининского </w:t>
      </w:r>
      <w:proofErr w:type="gramStart"/>
      <w:r w:rsidRPr="00E51AD9"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>района</w:t>
      </w:r>
      <w:r w:rsidRPr="00476ADB"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  <w:r w:rsidRPr="00476ADB">
        <w:rPr>
          <w:rFonts w:ascii="Times New Roman" w:hAnsi="Times New Roman" w:cs="Times New Roman"/>
          <w:sz w:val="28"/>
          <w:szCs w:val="28"/>
        </w:rPr>
        <w:t>полномочий администратора доходов бюджета</w:t>
      </w:r>
      <w:proofErr w:type="gramEnd"/>
      <w:r w:rsidRPr="00476ADB">
        <w:rPr>
          <w:rFonts w:ascii="Times New Roman" w:hAnsi="Times New Roman" w:cs="Times New Roman"/>
          <w:sz w:val="28"/>
          <w:szCs w:val="28"/>
        </w:rPr>
        <w:t xml:space="preserve"> по взысканию задолженности по платежам в бюджет, пеням и штрафам по ним согласно </w:t>
      </w:r>
      <w:r w:rsidRPr="00C65186">
        <w:rPr>
          <w:rStyle w:val="a7"/>
          <w:rFonts w:ascii="Times New Roman" w:hAnsi="Times New Roman"/>
          <w:b w:val="0"/>
          <w:color w:val="auto"/>
          <w:sz w:val="28"/>
          <w:szCs w:val="28"/>
        </w:rPr>
        <w:t>приложению</w:t>
      </w:r>
      <w:r w:rsidRPr="00476ADB">
        <w:rPr>
          <w:rFonts w:ascii="Times New Roman" w:hAnsi="Times New Roman" w:cs="Times New Roman"/>
          <w:sz w:val="28"/>
          <w:szCs w:val="28"/>
        </w:rPr>
        <w:t>.</w:t>
      </w:r>
    </w:p>
    <w:p w:rsidR="00476ADB" w:rsidRPr="00476ADB" w:rsidRDefault="00476ADB" w:rsidP="00476ADB">
      <w:pPr>
        <w:jc w:val="both"/>
        <w:rPr>
          <w:rFonts w:ascii="Times New Roman" w:hAnsi="Times New Roman" w:cs="Times New Roman"/>
          <w:sz w:val="28"/>
          <w:szCs w:val="28"/>
        </w:rPr>
      </w:pPr>
      <w:r w:rsidRPr="00476ADB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r w:rsidR="00C65186">
        <w:rPr>
          <w:rFonts w:ascii="Times New Roman" w:hAnsi="Times New Roman" w:cs="Times New Roman"/>
          <w:sz w:val="28"/>
          <w:szCs w:val="28"/>
        </w:rPr>
        <w:t>Джумайловского</w:t>
      </w:r>
      <w:r w:rsidRPr="00476ADB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от 1</w:t>
      </w:r>
      <w:r w:rsidR="00C65186">
        <w:rPr>
          <w:rFonts w:ascii="Times New Roman" w:hAnsi="Times New Roman" w:cs="Times New Roman"/>
          <w:sz w:val="28"/>
          <w:szCs w:val="28"/>
        </w:rPr>
        <w:t>0</w:t>
      </w:r>
      <w:r w:rsidRPr="00476ADB">
        <w:rPr>
          <w:rFonts w:ascii="Times New Roman" w:hAnsi="Times New Roman" w:cs="Times New Roman"/>
          <w:sz w:val="28"/>
          <w:szCs w:val="28"/>
        </w:rPr>
        <w:t xml:space="preserve">.08.2023 года № </w:t>
      </w:r>
      <w:r w:rsidR="00C65186">
        <w:rPr>
          <w:rFonts w:ascii="Times New Roman" w:hAnsi="Times New Roman" w:cs="Times New Roman"/>
          <w:sz w:val="28"/>
          <w:szCs w:val="28"/>
        </w:rPr>
        <w:t>64</w:t>
      </w:r>
      <w:r w:rsidRPr="00476ADB">
        <w:rPr>
          <w:rFonts w:ascii="Times New Roman" w:hAnsi="Times New Roman" w:cs="Times New Roman"/>
          <w:sz w:val="28"/>
          <w:szCs w:val="28"/>
        </w:rPr>
        <w:t xml:space="preserve"> «</w:t>
      </w:r>
      <w:r w:rsidRPr="00476ADB">
        <w:rPr>
          <w:rFonts w:ascii="Times New Roman" w:eastAsiaTheme="minorEastAsia" w:hAnsi="Times New Roman"/>
          <w:sz w:val="28"/>
          <w:szCs w:val="28"/>
        </w:rPr>
        <w:t>Об утверждении регламента</w:t>
      </w:r>
      <w:r w:rsidRPr="00476ADB">
        <w:rPr>
          <w:rFonts w:eastAsiaTheme="minorEastAsia"/>
          <w:bCs/>
        </w:rPr>
        <w:t xml:space="preserve"> </w:t>
      </w:r>
      <w:r w:rsidRPr="00476ADB">
        <w:rPr>
          <w:rFonts w:ascii="Times New Roman" w:eastAsiaTheme="minorEastAsia" w:hAnsi="Times New Roman"/>
          <w:sz w:val="28"/>
          <w:szCs w:val="28"/>
        </w:rPr>
        <w:t xml:space="preserve">реализации администрацией </w:t>
      </w:r>
      <w:r w:rsidR="00C65186">
        <w:rPr>
          <w:rFonts w:ascii="Times New Roman" w:eastAsiaTheme="minorEastAsia" w:hAnsi="Times New Roman"/>
          <w:sz w:val="28"/>
          <w:szCs w:val="28"/>
        </w:rPr>
        <w:t>Джумайловского</w:t>
      </w:r>
      <w:r w:rsidRPr="00476ADB">
        <w:rPr>
          <w:rFonts w:ascii="Times New Roman" w:eastAsiaTheme="minorEastAsia" w:hAnsi="Times New Roman"/>
          <w:sz w:val="28"/>
          <w:szCs w:val="28"/>
        </w:rPr>
        <w:t xml:space="preserve"> сельского поселения полномочий администратора доходов бюджета по взысканию задолженности по платежам в бюджет, пеням и штрафам по ним</w:t>
      </w:r>
      <w:r w:rsidRPr="00476ADB">
        <w:rPr>
          <w:rFonts w:ascii="Times New Roman" w:hAnsi="Times New Roman" w:cs="Times New Roman"/>
          <w:sz w:val="28"/>
          <w:szCs w:val="28"/>
        </w:rPr>
        <w:t>».</w:t>
      </w:r>
    </w:p>
    <w:p w:rsidR="00476ADB" w:rsidRPr="00476ADB" w:rsidRDefault="00476ADB" w:rsidP="00476AD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476ADB">
        <w:rPr>
          <w:rFonts w:ascii="Times New Roman" w:hAnsi="Times New Roman" w:cs="Times New Roman"/>
          <w:sz w:val="28"/>
          <w:szCs w:val="28"/>
        </w:rPr>
        <w:t xml:space="preserve">3. </w:t>
      </w:r>
      <w:bookmarkStart w:id="3" w:name="sub_4"/>
      <w:bookmarkEnd w:id="2"/>
      <w:r w:rsidRPr="00476AD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</w:t>
      </w:r>
      <w:r w:rsidRPr="00C65186">
        <w:rPr>
          <w:rStyle w:val="a7"/>
          <w:rFonts w:ascii="Times New Roman" w:hAnsi="Times New Roman"/>
          <w:b w:val="0"/>
          <w:color w:val="auto"/>
          <w:sz w:val="28"/>
          <w:szCs w:val="28"/>
        </w:rPr>
        <w:t>официального опубликования</w:t>
      </w:r>
      <w:r w:rsidRPr="00476ADB">
        <w:rPr>
          <w:rFonts w:ascii="Times New Roman" w:hAnsi="Times New Roman" w:cs="Times New Roman"/>
          <w:sz w:val="28"/>
          <w:szCs w:val="28"/>
        </w:rPr>
        <w:t>.</w:t>
      </w:r>
    </w:p>
    <w:p w:rsidR="00476ADB" w:rsidRDefault="00476ADB" w:rsidP="00476AD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"/>
      <w:bookmarkEnd w:id="3"/>
      <w:r w:rsidRPr="00476ADB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476A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6AD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65186" w:rsidRDefault="00C65186" w:rsidP="00476A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186" w:rsidRPr="00476ADB" w:rsidRDefault="00C65186" w:rsidP="00476ADB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:rsidR="00476ADB" w:rsidRPr="00476ADB" w:rsidRDefault="00476ADB" w:rsidP="00C65186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 w:rsidRPr="00476ADB">
        <w:rPr>
          <w:rFonts w:ascii="Times New Roman" w:eastAsiaTheme="minorEastAsia" w:hAnsi="Times New Roman"/>
          <w:sz w:val="28"/>
          <w:szCs w:val="28"/>
        </w:rPr>
        <w:t xml:space="preserve">Глава </w:t>
      </w:r>
      <w:r w:rsidR="00C65186">
        <w:rPr>
          <w:rFonts w:ascii="Times New Roman" w:eastAsiaTheme="minorEastAsia" w:hAnsi="Times New Roman"/>
          <w:sz w:val="28"/>
          <w:szCs w:val="28"/>
        </w:rPr>
        <w:t xml:space="preserve">Джумайловского </w:t>
      </w:r>
      <w:r w:rsidRPr="00476ADB">
        <w:rPr>
          <w:rFonts w:ascii="Times New Roman" w:eastAsiaTheme="minorEastAsia" w:hAnsi="Times New Roman"/>
          <w:sz w:val="28"/>
          <w:szCs w:val="28"/>
        </w:rPr>
        <w:t>сельского поселения</w:t>
      </w:r>
    </w:p>
    <w:p w:rsidR="00476ADB" w:rsidRPr="00476ADB" w:rsidRDefault="00476ADB" w:rsidP="00C65186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 w:rsidRPr="00476ADB">
        <w:rPr>
          <w:rFonts w:ascii="Times New Roman" w:eastAsiaTheme="minorEastAsia" w:hAnsi="Times New Roman"/>
          <w:sz w:val="28"/>
          <w:szCs w:val="28"/>
        </w:rPr>
        <w:t xml:space="preserve">Калининского района                                                                         </w:t>
      </w:r>
      <w:r w:rsidR="00C65186">
        <w:rPr>
          <w:rFonts w:ascii="Times New Roman" w:eastAsiaTheme="minorEastAsia" w:hAnsi="Times New Roman"/>
          <w:sz w:val="28"/>
          <w:szCs w:val="28"/>
        </w:rPr>
        <w:t>О.И. Горбань</w:t>
      </w:r>
    </w:p>
    <w:p w:rsidR="00887BC3" w:rsidRDefault="00887BC3" w:rsidP="00C65186">
      <w:pPr>
        <w:spacing w:before="75" w:after="0" w:line="240" w:lineRule="auto"/>
        <w:jc w:val="center"/>
        <w:rPr>
          <w:rFonts w:ascii="Times New Roman" w:hAnsi="Times New Roman" w:cs="Times New Roman"/>
        </w:rPr>
      </w:pPr>
    </w:p>
    <w:p w:rsidR="00AE787C" w:rsidRDefault="00AE787C" w:rsidP="00C65186">
      <w:pPr>
        <w:spacing w:before="75" w:after="0" w:line="240" w:lineRule="auto"/>
        <w:jc w:val="center"/>
        <w:rPr>
          <w:rFonts w:ascii="Times New Roman" w:hAnsi="Times New Roman" w:cs="Times New Roman"/>
        </w:rPr>
      </w:pPr>
    </w:p>
    <w:p w:rsidR="00AE787C" w:rsidRDefault="00AE787C" w:rsidP="00C65186">
      <w:pPr>
        <w:spacing w:before="75" w:after="0" w:line="240" w:lineRule="auto"/>
        <w:jc w:val="center"/>
        <w:rPr>
          <w:rFonts w:ascii="Times New Roman" w:hAnsi="Times New Roman" w:cs="Times New Roman"/>
        </w:rPr>
      </w:pPr>
    </w:p>
    <w:p w:rsidR="00AE787C" w:rsidRDefault="00AE787C" w:rsidP="00C65186">
      <w:pPr>
        <w:spacing w:before="75" w:after="0" w:line="240" w:lineRule="auto"/>
        <w:jc w:val="center"/>
        <w:rPr>
          <w:rFonts w:ascii="Times New Roman" w:hAnsi="Times New Roman" w:cs="Times New Roman"/>
        </w:rPr>
      </w:pPr>
    </w:p>
    <w:p w:rsidR="00AE787C" w:rsidRDefault="00AE787C" w:rsidP="00C65186">
      <w:pPr>
        <w:spacing w:before="75" w:after="0" w:line="240" w:lineRule="auto"/>
        <w:jc w:val="center"/>
        <w:rPr>
          <w:rFonts w:ascii="Times New Roman" w:hAnsi="Times New Roman" w:cs="Times New Roman"/>
        </w:rPr>
      </w:pPr>
    </w:p>
    <w:p w:rsidR="00AE787C" w:rsidRDefault="00AE787C" w:rsidP="00C65186">
      <w:pPr>
        <w:spacing w:before="75" w:after="0" w:line="240" w:lineRule="auto"/>
        <w:jc w:val="center"/>
        <w:rPr>
          <w:rFonts w:ascii="Times New Roman" w:hAnsi="Times New Roman" w:cs="Times New Roman"/>
        </w:rPr>
      </w:pPr>
    </w:p>
    <w:p w:rsidR="00AE787C" w:rsidRDefault="00AE787C" w:rsidP="00C65186">
      <w:pPr>
        <w:spacing w:before="75" w:after="0" w:line="240" w:lineRule="auto"/>
        <w:jc w:val="center"/>
        <w:rPr>
          <w:rFonts w:ascii="Times New Roman" w:hAnsi="Times New Roman" w:cs="Times New Roman"/>
        </w:rPr>
      </w:pPr>
    </w:p>
    <w:p w:rsidR="00AE787C" w:rsidRDefault="00AE787C" w:rsidP="00C65186">
      <w:pPr>
        <w:spacing w:before="75" w:after="0" w:line="240" w:lineRule="auto"/>
        <w:jc w:val="center"/>
        <w:rPr>
          <w:rFonts w:ascii="Times New Roman" w:hAnsi="Times New Roman" w:cs="Times New Roman"/>
        </w:rPr>
      </w:pPr>
    </w:p>
    <w:p w:rsidR="00AE787C" w:rsidRDefault="00AE787C" w:rsidP="00C65186">
      <w:pPr>
        <w:spacing w:before="75" w:after="0" w:line="240" w:lineRule="auto"/>
        <w:jc w:val="center"/>
        <w:rPr>
          <w:rFonts w:ascii="Times New Roman" w:hAnsi="Times New Roman" w:cs="Times New Roman"/>
        </w:rPr>
      </w:pPr>
    </w:p>
    <w:p w:rsidR="00AE787C" w:rsidRDefault="00AE787C" w:rsidP="00C65186">
      <w:pPr>
        <w:spacing w:before="75" w:after="0" w:line="240" w:lineRule="auto"/>
        <w:jc w:val="center"/>
        <w:rPr>
          <w:rFonts w:ascii="Times New Roman" w:hAnsi="Times New Roman" w:cs="Times New Roman"/>
        </w:rPr>
      </w:pPr>
    </w:p>
    <w:p w:rsidR="00AE787C" w:rsidRDefault="00AE787C" w:rsidP="00C65186">
      <w:pPr>
        <w:spacing w:before="75" w:after="0" w:line="240" w:lineRule="auto"/>
        <w:jc w:val="center"/>
        <w:rPr>
          <w:rFonts w:ascii="Times New Roman" w:hAnsi="Times New Roman" w:cs="Times New Roman"/>
        </w:rPr>
      </w:pPr>
    </w:p>
    <w:p w:rsidR="00AE787C" w:rsidRDefault="00AE787C" w:rsidP="00C65186">
      <w:pPr>
        <w:spacing w:before="75" w:after="0" w:line="240" w:lineRule="auto"/>
        <w:jc w:val="center"/>
        <w:rPr>
          <w:rFonts w:ascii="Times New Roman" w:hAnsi="Times New Roman" w:cs="Times New Roman"/>
        </w:rPr>
      </w:pPr>
    </w:p>
    <w:p w:rsidR="00AE787C" w:rsidRDefault="00AE787C" w:rsidP="00C65186">
      <w:pPr>
        <w:spacing w:before="75" w:after="0" w:line="240" w:lineRule="auto"/>
        <w:jc w:val="center"/>
        <w:rPr>
          <w:rFonts w:ascii="Times New Roman" w:hAnsi="Times New Roman" w:cs="Times New Roman"/>
        </w:rPr>
      </w:pPr>
    </w:p>
    <w:p w:rsidR="00AE787C" w:rsidRDefault="00AE787C" w:rsidP="00C65186">
      <w:pPr>
        <w:spacing w:before="75" w:after="0" w:line="240" w:lineRule="auto"/>
        <w:jc w:val="center"/>
        <w:rPr>
          <w:rFonts w:ascii="Times New Roman" w:hAnsi="Times New Roman" w:cs="Times New Roman"/>
        </w:rPr>
      </w:pPr>
    </w:p>
    <w:p w:rsidR="00AE787C" w:rsidRDefault="00AE787C" w:rsidP="00C65186">
      <w:pPr>
        <w:spacing w:before="75" w:after="0" w:line="240" w:lineRule="auto"/>
        <w:jc w:val="center"/>
        <w:rPr>
          <w:rFonts w:ascii="Times New Roman" w:hAnsi="Times New Roman" w:cs="Times New Roman"/>
        </w:rPr>
      </w:pPr>
    </w:p>
    <w:p w:rsidR="00AE787C" w:rsidRDefault="00AE787C" w:rsidP="00C65186">
      <w:pPr>
        <w:spacing w:before="75" w:after="0" w:line="240" w:lineRule="auto"/>
        <w:jc w:val="center"/>
        <w:rPr>
          <w:rFonts w:ascii="Times New Roman" w:hAnsi="Times New Roman" w:cs="Times New Roman"/>
        </w:rPr>
      </w:pPr>
    </w:p>
    <w:p w:rsidR="00AE787C" w:rsidRDefault="00AE787C" w:rsidP="00C65186">
      <w:pPr>
        <w:spacing w:before="75" w:after="0" w:line="240" w:lineRule="auto"/>
        <w:jc w:val="center"/>
        <w:rPr>
          <w:rFonts w:ascii="Times New Roman" w:hAnsi="Times New Roman" w:cs="Times New Roman"/>
        </w:rPr>
      </w:pPr>
    </w:p>
    <w:p w:rsidR="00AE787C" w:rsidRDefault="00AE787C" w:rsidP="00C65186">
      <w:pPr>
        <w:spacing w:before="75" w:after="0" w:line="240" w:lineRule="auto"/>
        <w:jc w:val="center"/>
        <w:rPr>
          <w:rFonts w:ascii="Times New Roman" w:hAnsi="Times New Roman" w:cs="Times New Roman"/>
        </w:rPr>
      </w:pPr>
    </w:p>
    <w:p w:rsidR="00AE787C" w:rsidRDefault="00AE787C" w:rsidP="00C65186">
      <w:pPr>
        <w:spacing w:before="75" w:after="0" w:line="240" w:lineRule="auto"/>
        <w:jc w:val="center"/>
        <w:rPr>
          <w:rFonts w:ascii="Times New Roman" w:hAnsi="Times New Roman" w:cs="Times New Roman"/>
        </w:rPr>
      </w:pPr>
    </w:p>
    <w:p w:rsidR="00AE787C" w:rsidRDefault="00AE787C" w:rsidP="00C65186">
      <w:pPr>
        <w:spacing w:before="75" w:after="0" w:line="240" w:lineRule="auto"/>
        <w:jc w:val="center"/>
        <w:rPr>
          <w:rFonts w:ascii="Times New Roman" w:hAnsi="Times New Roman" w:cs="Times New Roman"/>
        </w:rPr>
      </w:pPr>
    </w:p>
    <w:p w:rsidR="00AE787C" w:rsidRDefault="00AE787C" w:rsidP="00C65186">
      <w:pPr>
        <w:spacing w:before="75" w:after="0" w:line="240" w:lineRule="auto"/>
        <w:jc w:val="center"/>
        <w:rPr>
          <w:rFonts w:ascii="Times New Roman" w:hAnsi="Times New Roman" w:cs="Times New Roman"/>
        </w:rPr>
      </w:pPr>
    </w:p>
    <w:p w:rsidR="00AE787C" w:rsidRDefault="00AE787C" w:rsidP="00C65186">
      <w:pPr>
        <w:spacing w:before="75" w:after="0" w:line="240" w:lineRule="auto"/>
        <w:jc w:val="center"/>
        <w:rPr>
          <w:rFonts w:ascii="Times New Roman" w:hAnsi="Times New Roman" w:cs="Times New Roman"/>
        </w:rPr>
      </w:pPr>
    </w:p>
    <w:p w:rsidR="00AE787C" w:rsidRDefault="00AE787C" w:rsidP="00C65186">
      <w:pPr>
        <w:spacing w:before="75" w:after="0" w:line="240" w:lineRule="auto"/>
        <w:jc w:val="center"/>
        <w:rPr>
          <w:rFonts w:ascii="Times New Roman" w:hAnsi="Times New Roman" w:cs="Times New Roman"/>
        </w:rPr>
      </w:pPr>
    </w:p>
    <w:p w:rsidR="00AE787C" w:rsidRDefault="00AE787C" w:rsidP="00C65186">
      <w:pPr>
        <w:spacing w:before="75" w:after="0" w:line="240" w:lineRule="auto"/>
        <w:jc w:val="center"/>
        <w:rPr>
          <w:rFonts w:ascii="Times New Roman" w:hAnsi="Times New Roman" w:cs="Times New Roman"/>
        </w:rPr>
      </w:pPr>
    </w:p>
    <w:p w:rsidR="00AE787C" w:rsidRDefault="00AE787C" w:rsidP="00C65186">
      <w:pPr>
        <w:spacing w:before="75" w:after="0" w:line="240" w:lineRule="auto"/>
        <w:jc w:val="center"/>
        <w:rPr>
          <w:rFonts w:ascii="Times New Roman" w:hAnsi="Times New Roman" w:cs="Times New Roman"/>
        </w:rPr>
      </w:pPr>
    </w:p>
    <w:p w:rsidR="00AE787C" w:rsidRDefault="00AE787C" w:rsidP="00C65186">
      <w:pPr>
        <w:spacing w:before="75" w:after="0" w:line="240" w:lineRule="auto"/>
        <w:jc w:val="center"/>
        <w:rPr>
          <w:rFonts w:ascii="Times New Roman" w:hAnsi="Times New Roman" w:cs="Times New Roman"/>
        </w:rPr>
      </w:pPr>
    </w:p>
    <w:p w:rsidR="00AE787C" w:rsidRDefault="00AE787C" w:rsidP="00C65186">
      <w:pPr>
        <w:spacing w:before="75" w:after="0" w:line="240" w:lineRule="auto"/>
        <w:jc w:val="center"/>
        <w:rPr>
          <w:rFonts w:ascii="Times New Roman" w:hAnsi="Times New Roman" w:cs="Times New Roman"/>
        </w:rPr>
      </w:pPr>
    </w:p>
    <w:p w:rsidR="00AE787C" w:rsidRDefault="00AE787C" w:rsidP="00C65186">
      <w:pPr>
        <w:spacing w:before="75" w:after="0" w:line="240" w:lineRule="auto"/>
        <w:jc w:val="center"/>
        <w:rPr>
          <w:rFonts w:ascii="Times New Roman" w:hAnsi="Times New Roman" w:cs="Times New Roman"/>
        </w:rPr>
      </w:pPr>
    </w:p>
    <w:p w:rsidR="00AE787C" w:rsidRDefault="00AE787C" w:rsidP="00C65186">
      <w:pPr>
        <w:spacing w:before="75" w:after="0" w:line="240" w:lineRule="auto"/>
        <w:jc w:val="center"/>
        <w:rPr>
          <w:rFonts w:ascii="Times New Roman" w:hAnsi="Times New Roman" w:cs="Times New Roman"/>
        </w:rPr>
      </w:pPr>
    </w:p>
    <w:p w:rsidR="00AE787C" w:rsidRDefault="00AE787C" w:rsidP="00C65186">
      <w:pPr>
        <w:spacing w:before="75" w:after="0" w:line="240" w:lineRule="auto"/>
        <w:jc w:val="center"/>
        <w:rPr>
          <w:rFonts w:ascii="Times New Roman" w:hAnsi="Times New Roman" w:cs="Times New Roman"/>
        </w:rPr>
      </w:pPr>
    </w:p>
    <w:p w:rsidR="00AE787C" w:rsidRDefault="00AE787C" w:rsidP="00C65186">
      <w:pPr>
        <w:spacing w:before="75" w:after="0" w:line="240" w:lineRule="auto"/>
        <w:jc w:val="center"/>
        <w:rPr>
          <w:rFonts w:ascii="Times New Roman" w:hAnsi="Times New Roman" w:cs="Times New Roman"/>
        </w:rPr>
      </w:pPr>
    </w:p>
    <w:p w:rsidR="00AE787C" w:rsidRDefault="00AE787C" w:rsidP="00C65186">
      <w:pPr>
        <w:spacing w:before="75" w:after="0" w:line="240" w:lineRule="auto"/>
        <w:jc w:val="center"/>
        <w:rPr>
          <w:rFonts w:ascii="Times New Roman" w:hAnsi="Times New Roman" w:cs="Times New Roman"/>
        </w:rPr>
      </w:pPr>
    </w:p>
    <w:p w:rsidR="00AE787C" w:rsidRDefault="00AE787C" w:rsidP="00C65186">
      <w:pPr>
        <w:spacing w:before="75" w:after="0" w:line="240" w:lineRule="auto"/>
        <w:jc w:val="center"/>
        <w:rPr>
          <w:rFonts w:ascii="Times New Roman" w:hAnsi="Times New Roman" w:cs="Times New Roman"/>
        </w:rPr>
      </w:pPr>
    </w:p>
    <w:p w:rsidR="00AE787C" w:rsidRPr="00DC1E95" w:rsidRDefault="00AE787C" w:rsidP="00AE787C">
      <w:pPr>
        <w:ind w:firstLine="5387"/>
        <w:rPr>
          <w:rFonts w:ascii="Times New Roman" w:eastAsiaTheme="minorEastAsia" w:hAnsi="Times New Roman"/>
          <w:sz w:val="28"/>
          <w:szCs w:val="28"/>
        </w:rPr>
      </w:pPr>
      <w:r w:rsidRPr="00DC1E95">
        <w:rPr>
          <w:rFonts w:ascii="Times New Roman" w:eastAsiaTheme="minorEastAsia" w:hAnsi="Times New Roman"/>
          <w:bCs/>
          <w:sz w:val="28"/>
          <w:szCs w:val="28"/>
        </w:rPr>
        <w:t>Приложение</w:t>
      </w:r>
    </w:p>
    <w:p w:rsidR="00AE787C" w:rsidRPr="00DC1E95" w:rsidRDefault="00AE787C" w:rsidP="00AE787C">
      <w:pPr>
        <w:spacing w:after="0"/>
        <w:ind w:left="5387"/>
        <w:rPr>
          <w:rFonts w:ascii="Times New Roman" w:eastAsiaTheme="minorEastAsia" w:hAnsi="Times New Roman"/>
          <w:bCs/>
          <w:sz w:val="28"/>
          <w:szCs w:val="28"/>
        </w:rPr>
      </w:pPr>
      <w:proofErr w:type="gramStart"/>
      <w:r w:rsidRPr="00DC1E95">
        <w:rPr>
          <w:rFonts w:ascii="Times New Roman" w:eastAsiaTheme="minorEastAsia" w:hAnsi="Times New Roman"/>
          <w:bCs/>
          <w:sz w:val="28"/>
          <w:szCs w:val="28"/>
        </w:rPr>
        <w:t>УТВЕРЖДЕН</w:t>
      </w:r>
      <w:proofErr w:type="gramEnd"/>
      <w:r w:rsidRPr="00DC1E95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Pr="00DC1E95">
        <w:rPr>
          <w:rFonts w:ascii="Times New Roman" w:eastAsiaTheme="minorEastAsia" w:hAnsi="Times New Roman"/>
          <w:bCs/>
          <w:sz w:val="28"/>
          <w:szCs w:val="28"/>
        </w:rPr>
        <w:br/>
      </w:r>
      <w:r w:rsidRPr="00DC1E95">
        <w:rPr>
          <w:rFonts w:ascii="Times New Roman" w:eastAsiaTheme="minorEastAsia" w:hAnsi="Times New Roman"/>
          <w:sz w:val="28"/>
          <w:szCs w:val="28"/>
        </w:rPr>
        <w:t xml:space="preserve">постановлением </w:t>
      </w:r>
      <w:r w:rsidRPr="00DC1E95">
        <w:rPr>
          <w:rFonts w:ascii="Times New Roman" w:eastAsiaTheme="minorEastAsia" w:hAnsi="Times New Roman"/>
          <w:bCs/>
          <w:sz w:val="28"/>
          <w:szCs w:val="28"/>
        </w:rPr>
        <w:t xml:space="preserve">администрации </w:t>
      </w:r>
    </w:p>
    <w:p w:rsidR="00AE787C" w:rsidRPr="00DC1E95" w:rsidRDefault="00AE787C" w:rsidP="00AE787C">
      <w:pPr>
        <w:spacing w:after="0"/>
        <w:ind w:left="5387"/>
        <w:rPr>
          <w:rFonts w:ascii="Times New Roman" w:eastAsiaTheme="minorEastAsia" w:hAnsi="Times New Roman"/>
          <w:bCs/>
          <w:sz w:val="28"/>
          <w:szCs w:val="28"/>
        </w:rPr>
      </w:pPr>
      <w:r>
        <w:rPr>
          <w:rFonts w:ascii="Times New Roman" w:eastAsiaTheme="minorEastAsia" w:hAnsi="Times New Roman"/>
          <w:bCs/>
          <w:sz w:val="28"/>
          <w:szCs w:val="28"/>
        </w:rPr>
        <w:lastRenderedPageBreak/>
        <w:t>Джумайловского</w:t>
      </w:r>
      <w:r w:rsidRPr="00DC1E95">
        <w:rPr>
          <w:rFonts w:ascii="Times New Roman" w:eastAsiaTheme="minorEastAsia" w:hAnsi="Times New Roman"/>
          <w:bCs/>
          <w:sz w:val="28"/>
          <w:szCs w:val="28"/>
        </w:rPr>
        <w:t xml:space="preserve"> сельского поселения Калининского района</w:t>
      </w:r>
      <w:r w:rsidRPr="00DC1E95">
        <w:rPr>
          <w:rFonts w:ascii="Times New Roman" w:eastAsiaTheme="minorEastAsia" w:hAnsi="Times New Roman"/>
          <w:bCs/>
          <w:sz w:val="28"/>
          <w:szCs w:val="28"/>
        </w:rPr>
        <w:br/>
      </w:r>
      <w:proofErr w:type="gramStart"/>
      <w:r w:rsidRPr="00DC1E95">
        <w:rPr>
          <w:rFonts w:ascii="Times New Roman" w:eastAsiaTheme="minorEastAsia" w:hAnsi="Times New Roman"/>
          <w:bCs/>
          <w:sz w:val="28"/>
          <w:szCs w:val="28"/>
        </w:rPr>
        <w:t>от</w:t>
      </w:r>
      <w:proofErr w:type="gramEnd"/>
      <w:r w:rsidRPr="00DC1E95">
        <w:rPr>
          <w:rFonts w:ascii="Times New Roman" w:eastAsiaTheme="minorEastAsia" w:hAnsi="Times New Roman"/>
          <w:bCs/>
          <w:sz w:val="28"/>
          <w:szCs w:val="28"/>
        </w:rPr>
        <w:t xml:space="preserve">                         №  </w:t>
      </w:r>
    </w:p>
    <w:p w:rsidR="00AE787C" w:rsidRPr="00DC1E95" w:rsidRDefault="00AE787C" w:rsidP="00AE787C">
      <w:pPr>
        <w:tabs>
          <w:tab w:val="left" w:pos="212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E787C" w:rsidRPr="00DC1E95" w:rsidRDefault="00AE787C" w:rsidP="00AE787C">
      <w:pPr>
        <w:tabs>
          <w:tab w:val="left" w:pos="21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E95">
        <w:rPr>
          <w:rFonts w:ascii="Times New Roman" w:hAnsi="Times New Roman" w:cs="Times New Roman"/>
          <w:b/>
          <w:sz w:val="28"/>
          <w:szCs w:val="28"/>
        </w:rPr>
        <w:t xml:space="preserve">Регламент реализации администрацией </w:t>
      </w:r>
      <w:r>
        <w:rPr>
          <w:rFonts w:ascii="Times New Roman" w:hAnsi="Times New Roman" w:cs="Times New Roman"/>
          <w:b/>
          <w:sz w:val="28"/>
          <w:szCs w:val="28"/>
        </w:rPr>
        <w:t>Джумайловского</w:t>
      </w:r>
      <w:r w:rsidRPr="00DC1E9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Калининского </w:t>
      </w:r>
      <w:proofErr w:type="gramStart"/>
      <w:r w:rsidRPr="00DC1E95">
        <w:rPr>
          <w:rFonts w:ascii="Times New Roman" w:hAnsi="Times New Roman" w:cs="Times New Roman"/>
          <w:b/>
          <w:sz w:val="28"/>
          <w:szCs w:val="28"/>
        </w:rPr>
        <w:t>района полномочий администратора доходов бюджета</w:t>
      </w:r>
      <w:proofErr w:type="gramEnd"/>
      <w:r w:rsidRPr="00DC1E95">
        <w:rPr>
          <w:rFonts w:ascii="Times New Roman" w:hAnsi="Times New Roman" w:cs="Times New Roman"/>
          <w:b/>
          <w:sz w:val="28"/>
          <w:szCs w:val="28"/>
        </w:rPr>
        <w:t xml:space="preserve"> по взысканию задолженности по платежам в бюджет, пеням и штрафам по ним (далее – Регламент)</w:t>
      </w:r>
    </w:p>
    <w:p w:rsidR="00AE787C" w:rsidRPr="00DC1E95" w:rsidRDefault="00AE787C" w:rsidP="00AE787C">
      <w:pPr>
        <w:rPr>
          <w:rFonts w:ascii="Times New Roman" w:hAnsi="Times New Roman" w:cs="Times New Roman"/>
          <w:sz w:val="28"/>
          <w:szCs w:val="28"/>
        </w:rPr>
      </w:pPr>
    </w:p>
    <w:p w:rsidR="00AE787C" w:rsidRPr="00DC1E95" w:rsidRDefault="00AE787C" w:rsidP="00AE787C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5" w:name="sub_100"/>
      <w:r w:rsidRPr="00DC1E95">
        <w:rPr>
          <w:rFonts w:ascii="Times New Roman" w:hAnsi="Times New Roman"/>
          <w:sz w:val="28"/>
          <w:szCs w:val="28"/>
        </w:rPr>
        <w:t>1. Общие положения</w:t>
      </w:r>
    </w:p>
    <w:bookmarkEnd w:id="5"/>
    <w:p w:rsidR="00AE787C" w:rsidRPr="00DC1E95" w:rsidRDefault="00AE787C" w:rsidP="00AE787C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AE787C" w:rsidRPr="00DC1E95" w:rsidRDefault="00AE787C" w:rsidP="00AE787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1"/>
      <w:r>
        <w:rPr>
          <w:rFonts w:ascii="Times New Roman" w:hAnsi="Times New Roman" w:cs="Times New Roman"/>
          <w:sz w:val="28"/>
          <w:szCs w:val="28"/>
        </w:rPr>
        <w:tab/>
      </w:r>
      <w:r w:rsidRPr="00DC1E95">
        <w:rPr>
          <w:rFonts w:ascii="Times New Roman" w:hAnsi="Times New Roman" w:cs="Times New Roman"/>
          <w:sz w:val="28"/>
          <w:szCs w:val="28"/>
        </w:rPr>
        <w:t xml:space="preserve">1. Настоящий Регламент разработан в целях реализации комплекса мер, направленных на улучшение качества администрирования доходов местного бюджета, сокращение просроченной дебиторской задолженности и </w:t>
      </w:r>
      <w:proofErr w:type="gramStart"/>
      <w:r w:rsidRPr="00DC1E95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DC1E95">
        <w:rPr>
          <w:rFonts w:ascii="Times New Roman" w:hAnsi="Times New Roman" w:cs="Times New Roman"/>
          <w:sz w:val="28"/>
          <w:szCs w:val="28"/>
        </w:rPr>
        <w:t xml:space="preserve"> своевременных мер по ее взысканию, а также усиление контроля за поступлением неналоговых доходов, </w:t>
      </w:r>
      <w:proofErr w:type="spellStart"/>
      <w:r w:rsidRPr="00DC1E95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DC1E95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DC1E95">
        <w:t xml:space="preserve"> </w:t>
      </w:r>
      <w:r w:rsidRPr="00AE787C">
        <w:rPr>
          <w:rFonts w:ascii="Times New Roman" w:hAnsi="Times New Roman" w:cs="Times New Roman"/>
          <w:sz w:val="28"/>
          <w:szCs w:val="28"/>
        </w:rPr>
        <w:t>Джумайловского</w:t>
      </w:r>
      <w:r w:rsidRPr="00DC1E9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C1E95"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AE787C"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>Калининского района</w:t>
      </w:r>
      <w:r w:rsidRPr="00DC1E95">
        <w:rPr>
          <w:rFonts w:ascii="Times New Roman" w:hAnsi="Times New Roman" w:cs="Times New Roman"/>
          <w:sz w:val="28"/>
          <w:szCs w:val="28"/>
        </w:rPr>
        <w:t>.</w:t>
      </w:r>
    </w:p>
    <w:p w:rsidR="00AE787C" w:rsidRPr="00DC1E95" w:rsidRDefault="00AE787C" w:rsidP="00AE787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2"/>
      <w:bookmarkEnd w:id="6"/>
      <w:r>
        <w:rPr>
          <w:rFonts w:ascii="Times New Roman" w:hAnsi="Times New Roman" w:cs="Times New Roman"/>
          <w:sz w:val="28"/>
          <w:szCs w:val="28"/>
        </w:rPr>
        <w:tab/>
      </w:r>
      <w:r w:rsidRPr="00DC1E95">
        <w:rPr>
          <w:rFonts w:ascii="Times New Roman" w:hAnsi="Times New Roman" w:cs="Times New Roman"/>
          <w:sz w:val="28"/>
          <w:szCs w:val="28"/>
        </w:rPr>
        <w:t xml:space="preserve">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 </w:t>
      </w:r>
    </w:p>
    <w:p w:rsidR="00AE787C" w:rsidRPr="00DC1E95" w:rsidRDefault="00AE787C" w:rsidP="00AE7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C1E95">
        <w:rPr>
          <w:rFonts w:ascii="Times New Roman" w:hAnsi="Times New Roman" w:cs="Times New Roman"/>
          <w:sz w:val="28"/>
          <w:szCs w:val="28"/>
        </w:rPr>
        <w:t xml:space="preserve">Обмен информацией между структурными подразделениями администрации </w:t>
      </w:r>
      <w:r>
        <w:rPr>
          <w:rFonts w:ascii="Times New Roman" w:hAnsi="Times New Roman"/>
          <w:bCs/>
          <w:sz w:val="28"/>
          <w:szCs w:val="28"/>
        </w:rPr>
        <w:t>Джумайловского</w:t>
      </w:r>
      <w:r w:rsidRPr="00DC1E9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C1E95"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AE787C"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>Калининского района</w:t>
      </w:r>
      <w:r w:rsidRPr="00DC1E95">
        <w:rPr>
          <w:rFonts w:ascii="Times New Roman" w:hAnsi="Times New Roman" w:cs="Times New Roman"/>
          <w:sz w:val="28"/>
          <w:szCs w:val="28"/>
        </w:rPr>
        <w:t>, включая обмен первичными учетными документами, осуществляется в соответствии с Учетной политикой, и положениями настоящего Регламента.</w:t>
      </w:r>
    </w:p>
    <w:p w:rsidR="00AE787C" w:rsidRPr="00DC1E95" w:rsidRDefault="00AE787C" w:rsidP="00AE787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3"/>
      <w:bookmarkEnd w:id="7"/>
      <w:r>
        <w:rPr>
          <w:rFonts w:ascii="Times New Roman" w:hAnsi="Times New Roman" w:cs="Times New Roman"/>
          <w:sz w:val="28"/>
          <w:szCs w:val="28"/>
        </w:rPr>
        <w:tab/>
      </w:r>
      <w:r w:rsidRPr="00DC1E95">
        <w:rPr>
          <w:rFonts w:ascii="Times New Roman" w:hAnsi="Times New Roman" w:cs="Times New Roman"/>
          <w:sz w:val="28"/>
          <w:szCs w:val="28"/>
        </w:rPr>
        <w:t>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Регламенте.</w:t>
      </w:r>
    </w:p>
    <w:p w:rsidR="00AE787C" w:rsidRPr="00DC1E95" w:rsidRDefault="00AE787C" w:rsidP="00AE787C">
      <w:pPr>
        <w:jc w:val="both"/>
        <w:rPr>
          <w:rFonts w:ascii="Times New Roman" w:hAnsi="Times New Roman" w:cs="Times New Roman"/>
          <w:sz w:val="28"/>
          <w:szCs w:val="28"/>
        </w:rPr>
      </w:pPr>
      <w:r w:rsidRPr="00DC1E95">
        <w:rPr>
          <w:rFonts w:ascii="Times New Roman" w:hAnsi="Times New Roman" w:cs="Times New Roman"/>
          <w:sz w:val="28"/>
          <w:szCs w:val="28"/>
        </w:rPr>
        <w:t xml:space="preserve">4. Ответственными за работу с дебиторской задолженностью по доходам являются специалисты администрации </w:t>
      </w:r>
      <w:r>
        <w:rPr>
          <w:rFonts w:ascii="Times New Roman" w:hAnsi="Times New Roman"/>
          <w:bCs/>
          <w:sz w:val="28"/>
          <w:szCs w:val="28"/>
        </w:rPr>
        <w:t>Джумайловского</w:t>
      </w:r>
      <w:r w:rsidRPr="00DC1E9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C1E95"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AE787C"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>Калининского района</w:t>
      </w:r>
      <w:r w:rsidRPr="00DC1E95">
        <w:rPr>
          <w:rFonts w:ascii="Times New Roman" w:hAnsi="Times New Roman" w:cs="Times New Roman"/>
          <w:sz w:val="28"/>
          <w:szCs w:val="28"/>
        </w:rPr>
        <w:t>, исполняющие полномочия администратора доходов местного бюджета.</w:t>
      </w:r>
    </w:p>
    <w:p w:rsidR="00AE787C" w:rsidRDefault="00AE787C" w:rsidP="00AE787C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AE787C" w:rsidRPr="00DC1E95" w:rsidRDefault="00AE787C" w:rsidP="00AE787C">
      <w:pPr>
        <w:ind w:left="709"/>
        <w:rPr>
          <w:rFonts w:ascii="Times New Roman" w:hAnsi="Times New Roman" w:cs="Times New Roman"/>
          <w:sz w:val="28"/>
          <w:szCs w:val="28"/>
        </w:rPr>
      </w:pPr>
    </w:p>
    <w:bookmarkEnd w:id="8"/>
    <w:p w:rsidR="00AE787C" w:rsidRPr="00DC1E95" w:rsidRDefault="00AE787C" w:rsidP="00AE787C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AE787C" w:rsidRPr="00DC1E95" w:rsidRDefault="00AE787C" w:rsidP="00AE787C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9" w:name="sub_200"/>
      <w:r w:rsidRPr="00DC1E95">
        <w:rPr>
          <w:rFonts w:ascii="Times New Roman" w:hAnsi="Times New Roman"/>
          <w:sz w:val="28"/>
          <w:szCs w:val="28"/>
        </w:rPr>
        <w:t>2. Мероприятия по недопущению образования просроченной дебиторской задолженности по доходам</w:t>
      </w:r>
    </w:p>
    <w:bookmarkEnd w:id="9"/>
    <w:p w:rsidR="00AE787C" w:rsidRPr="00DC1E95" w:rsidRDefault="00AE787C" w:rsidP="00AE787C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AE787C" w:rsidRPr="00DC1E95" w:rsidRDefault="00AE787C" w:rsidP="00AE787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4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C1E95">
        <w:rPr>
          <w:rFonts w:ascii="Times New Roman" w:hAnsi="Times New Roman" w:cs="Times New Roman"/>
          <w:sz w:val="28"/>
          <w:szCs w:val="28"/>
        </w:rPr>
        <w:t xml:space="preserve">4. Финансовый отдел администрации </w:t>
      </w:r>
      <w:r>
        <w:rPr>
          <w:rFonts w:ascii="Times New Roman" w:hAnsi="Times New Roman"/>
          <w:bCs/>
          <w:sz w:val="28"/>
          <w:szCs w:val="28"/>
        </w:rPr>
        <w:t>Джумайловского</w:t>
      </w:r>
      <w:r w:rsidRPr="00DC1E9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C1E95"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AE787C"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>Калининского района</w:t>
      </w:r>
      <w:r w:rsidRPr="00DC1E95">
        <w:rPr>
          <w:rFonts w:ascii="Times New Roman" w:hAnsi="Times New Roman" w:cs="Times New Roman"/>
          <w:sz w:val="28"/>
          <w:szCs w:val="28"/>
        </w:rPr>
        <w:t xml:space="preserve"> (далее соответственно – отдел финансово-правового обеспечения, Администрация):</w:t>
      </w:r>
    </w:p>
    <w:p w:rsidR="00AE787C" w:rsidRPr="00DC1E95" w:rsidRDefault="00AE787C" w:rsidP="00AE787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41"/>
      <w:bookmarkEnd w:id="10"/>
      <w:r w:rsidRPr="00DC1E95">
        <w:rPr>
          <w:rFonts w:ascii="Times New Roman" w:hAnsi="Times New Roman" w:cs="Times New Roman"/>
          <w:sz w:val="28"/>
          <w:szCs w:val="28"/>
        </w:rPr>
        <w:t xml:space="preserve">1) осуществляет </w:t>
      </w:r>
      <w:proofErr w:type="gramStart"/>
      <w:r w:rsidRPr="00DC1E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1E95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bookmarkEnd w:id="11"/>
    <w:p w:rsidR="00AE787C" w:rsidRPr="00DC1E95" w:rsidRDefault="00AE787C" w:rsidP="00AE7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1E95">
        <w:rPr>
          <w:rFonts w:ascii="Times New Roman" w:hAnsi="Times New Roman" w:cs="Times New Roman"/>
          <w:sz w:val="28"/>
          <w:szCs w:val="28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AE787C" w:rsidRPr="00DC1E95" w:rsidRDefault="00AE787C" w:rsidP="00AE787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1E95">
        <w:rPr>
          <w:rFonts w:ascii="Times New Roman" w:hAnsi="Times New Roman" w:cs="Times New Roman"/>
          <w:sz w:val="28"/>
          <w:szCs w:val="28"/>
        </w:rPr>
        <w:t xml:space="preserve">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r w:rsidRPr="00AE787C">
        <w:rPr>
          <w:rStyle w:val="a7"/>
          <w:rFonts w:ascii="Times New Roman" w:hAnsi="Times New Roman"/>
          <w:b w:val="0"/>
          <w:color w:val="auto"/>
          <w:sz w:val="28"/>
          <w:szCs w:val="28"/>
        </w:rPr>
        <w:t>статьей 21.3</w:t>
      </w:r>
      <w:r w:rsidRPr="00DC1E95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«Об организации предоставления государственных и муниципальных услуг» (далее - ГИС ГМП);</w:t>
      </w:r>
      <w:proofErr w:type="gramEnd"/>
    </w:p>
    <w:p w:rsidR="00AE787C" w:rsidRPr="00DC1E95" w:rsidRDefault="00547EE2" w:rsidP="00547EE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787C" w:rsidRPr="00DC1E95">
        <w:rPr>
          <w:rFonts w:ascii="Times New Roman" w:hAnsi="Times New Roman" w:cs="Times New Roman"/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:rsidR="00AE787C" w:rsidRPr="00DC1E95" w:rsidRDefault="00547EE2" w:rsidP="00547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787C" w:rsidRPr="00DC1E95">
        <w:rPr>
          <w:rFonts w:ascii="Times New Roman" w:hAnsi="Times New Roman" w:cs="Times New Roman"/>
          <w:sz w:val="28"/>
          <w:szCs w:val="28"/>
        </w:rPr>
        <w:t>за своевременным начислением неустойки (штрафов, пени);</w:t>
      </w:r>
    </w:p>
    <w:p w:rsidR="00AE787C" w:rsidRPr="00DC1E95" w:rsidRDefault="00547EE2" w:rsidP="00547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787C" w:rsidRPr="00DC1E95">
        <w:rPr>
          <w:rFonts w:ascii="Times New Roman" w:hAnsi="Times New Roman" w:cs="Times New Roman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AE787C" w:rsidRPr="00DC1E95" w:rsidRDefault="00AE787C" w:rsidP="00547E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42"/>
      <w:proofErr w:type="gramStart"/>
      <w:r w:rsidRPr="00DC1E95">
        <w:rPr>
          <w:rFonts w:ascii="Times New Roman" w:hAnsi="Times New Roman" w:cs="Times New Roman"/>
          <w:sz w:val="28"/>
          <w:szCs w:val="28"/>
        </w:rPr>
        <w:t>2) проводит не реже одного раза в квартал в срок до 15 числа месяца, следующего за отчетным кварталом,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сомнительной, безнадежной</w:t>
      </w:r>
      <w:proofErr w:type="gramEnd"/>
      <w:r w:rsidRPr="00DC1E95">
        <w:rPr>
          <w:rFonts w:ascii="Times New Roman" w:hAnsi="Times New Roman" w:cs="Times New Roman"/>
          <w:sz w:val="28"/>
          <w:szCs w:val="28"/>
        </w:rPr>
        <w:t xml:space="preserve"> к взысканию с последующим отражением в учете и отчетности актуализированных данных;</w:t>
      </w:r>
    </w:p>
    <w:p w:rsidR="00AE787C" w:rsidRPr="00DC1E95" w:rsidRDefault="00AE787C" w:rsidP="00547E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43"/>
      <w:bookmarkEnd w:id="12"/>
      <w:r w:rsidRPr="00DC1E95">
        <w:rPr>
          <w:rFonts w:ascii="Times New Roman" w:hAnsi="Times New Roman" w:cs="Times New Roman"/>
          <w:sz w:val="28"/>
          <w:szCs w:val="28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bookmarkEnd w:id="13"/>
    <w:p w:rsidR="00AE787C" w:rsidRPr="00DC1E95" w:rsidRDefault="00547EE2" w:rsidP="00547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E787C" w:rsidRPr="00DC1E95">
        <w:rPr>
          <w:rFonts w:ascii="Times New Roman" w:hAnsi="Times New Roman" w:cs="Times New Roman"/>
          <w:sz w:val="28"/>
          <w:szCs w:val="28"/>
        </w:rPr>
        <w:t>наличия сведений о взыскании с должника денежных сре</w:t>
      </w:r>
      <w:proofErr w:type="gramStart"/>
      <w:r w:rsidR="00AE787C" w:rsidRPr="00DC1E95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="00AE787C" w:rsidRPr="00DC1E95">
        <w:rPr>
          <w:rFonts w:ascii="Times New Roman" w:hAnsi="Times New Roman" w:cs="Times New Roman"/>
          <w:sz w:val="28"/>
          <w:szCs w:val="28"/>
        </w:rPr>
        <w:t>амках исполнительного производства;</w:t>
      </w:r>
    </w:p>
    <w:p w:rsidR="00AE787C" w:rsidRPr="00DC1E95" w:rsidRDefault="00547EE2" w:rsidP="00547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787C" w:rsidRPr="00DC1E95">
        <w:rPr>
          <w:rFonts w:ascii="Times New Roman" w:hAnsi="Times New Roman" w:cs="Times New Roman"/>
          <w:sz w:val="28"/>
          <w:szCs w:val="28"/>
        </w:rPr>
        <w:t>наличия сведений о возбуждении в отношении должника дела о банкротстве;</w:t>
      </w:r>
    </w:p>
    <w:p w:rsidR="00AE787C" w:rsidRPr="00DC1E95" w:rsidRDefault="00AE787C" w:rsidP="00547E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044"/>
      <w:r w:rsidRPr="00DC1E95">
        <w:rPr>
          <w:rFonts w:ascii="Times New Roman" w:hAnsi="Times New Roman" w:cs="Times New Roman"/>
          <w:sz w:val="28"/>
          <w:szCs w:val="28"/>
        </w:rPr>
        <w:t xml:space="preserve">4) своевременно принимает решение о признании безнадежной к взысканию задолженности по платежам в местный бюджет </w:t>
      </w:r>
      <w:proofErr w:type="gramStart"/>
      <w:r w:rsidRPr="00DC1E95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DC1E95">
        <w:rPr>
          <w:rFonts w:ascii="Times New Roman" w:hAnsi="Times New Roman" w:cs="Times New Roman"/>
          <w:sz w:val="28"/>
          <w:szCs w:val="28"/>
        </w:rPr>
        <w:t xml:space="preserve"> списании;</w:t>
      </w:r>
    </w:p>
    <w:p w:rsidR="00AE787C" w:rsidRPr="00547EE2" w:rsidRDefault="00AE787C" w:rsidP="00547E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045"/>
      <w:bookmarkEnd w:id="14"/>
      <w:r w:rsidRPr="00DC1E95">
        <w:rPr>
          <w:rFonts w:ascii="Times New Roman" w:hAnsi="Times New Roman" w:cs="Times New Roman"/>
          <w:sz w:val="28"/>
          <w:szCs w:val="28"/>
        </w:rPr>
        <w:t xml:space="preserve">5) ежегодно по состоянию на 25 декабря представляет в Финансовый орган </w:t>
      </w:r>
      <w:r w:rsidR="00547EE2">
        <w:rPr>
          <w:rFonts w:ascii="Times New Roman" w:hAnsi="Times New Roman" w:cs="Times New Roman"/>
          <w:sz w:val="28"/>
          <w:szCs w:val="28"/>
        </w:rPr>
        <w:t>Джумайловского</w:t>
      </w:r>
      <w:r w:rsidRPr="00DC1E95">
        <w:rPr>
          <w:rFonts w:ascii="Times New Roman" w:hAnsi="Times New Roman"/>
          <w:sz w:val="28"/>
          <w:szCs w:val="28"/>
        </w:rPr>
        <w:t xml:space="preserve"> сельского </w:t>
      </w:r>
      <w:r w:rsidRPr="00547EE2">
        <w:rPr>
          <w:rFonts w:ascii="Times New Roman" w:hAnsi="Times New Roman"/>
          <w:sz w:val="28"/>
          <w:szCs w:val="28"/>
        </w:rPr>
        <w:t>поселения</w:t>
      </w:r>
      <w:r w:rsidRPr="00547EE2"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  <w:r w:rsidRPr="00547EE2"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>Калининского района</w:t>
      </w:r>
      <w:r w:rsidRPr="00547EE2">
        <w:rPr>
          <w:rFonts w:ascii="Times New Roman" w:hAnsi="Times New Roman" w:cs="Times New Roman"/>
          <w:sz w:val="28"/>
          <w:szCs w:val="28"/>
        </w:rPr>
        <w:t xml:space="preserve"> отчет об итогах работы по взысканию дебиторской задолженности по платежам в местный бюджет по форме, согласно </w:t>
      </w:r>
      <w:r w:rsidRPr="00547EE2">
        <w:rPr>
          <w:rStyle w:val="a7"/>
          <w:rFonts w:ascii="Times New Roman" w:hAnsi="Times New Roman"/>
          <w:b w:val="0"/>
          <w:color w:val="auto"/>
          <w:sz w:val="28"/>
          <w:szCs w:val="28"/>
        </w:rPr>
        <w:t>приложению</w:t>
      </w:r>
      <w:r w:rsidRPr="00547EE2">
        <w:rPr>
          <w:rFonts w:ascii="Times New Roman" w:hAnsi="Times New Roman" w:cs="Times New Roman"/>
          <w:sz w:val="28"/>
          <w:szCs w:val="28"/>
        </w:rPr>
        <w:t xml:space="preserve"> к настоящему Регламенту</w:t>
      </w:r>
      <w:r w:rsidR="00547EE2">
        <w:rPr>
          <w:rFonts w:ascii="Times New Roman" w:hAnsi="Times New Roman" w:cs="Times New Roman"/>
          <w:sz w:val="28"/>
          <w:szCs w:val="28"/>
        </w:rPr>
        <w:t>;</w:t>
      </w:r>
    </w:p>
    <w:p w:rsidR="00AE787C" w:rsidRPr="00DC1E95" w:rsidRDefault="00AE787C" w:rsidP="00547E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046"/>
      <w:bookmarkEnd w:id="15"/>
      <w:r w:rsidRPr="00DC1E95">
        <w:rPr>
          <w:rFonts w:ascii="Times New Roman" w:hAnsi="Times New Roman" w:cs="Times New Roman"/>
          <w:sz w:val="28"/>
          <w:szCs w:val="28"/>
        </w:rPr>
        <w:t>6)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</w:t>
      </w:r>
      <w:r w:rsidRPr="00DC1E95">
        <w:t xml:space="preserve"> </w:t>
      </w:r>
      <w:r w:rsidRPr="00DC1E95">
        <w:rPr>
          <w:rFonts w:ascii="Times New Roman" w:hAnsi="Times New Roman" w:cs="Times New Roman"/>
          <w:sz w:val="28"/>
          <w:szCs w:val="28"/>
        </w:rPr>
        <w:t xml:space="preserve">в соответствии с поручениями Главы администрации </w:t>
      </w:r>
      <w:r w:rsidR="00547EE2">
        <w:rPr>
          <w:rFonts w:ascii="Times New Roman" w:hAnsi="Times New Roman" w:cs="Times New Roman"/>
          <w:sz w:val="28"/>
          <w:szCs w:val="28"/>
        </w:rPr>
        <w:t>Джумайловского</w:t>
      </w:r>
      <w:r w:rsidRPr="00DC1E9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C1E95"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547EE2"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>Калининского района</w:t>
      </w:r>
      <w:r w:rsidR="00547EE2">
        <w:rPr>
          <w:rFonts w:ascii="Times New Roman" w:hAnsi="Times New Roman" w:cs="Times New Roman"/>
          <w:sz w:val="28"/>
          <w:szCs w:val="28"/>
        </w:rPr>
        <w:t>;</w:t>
      </w:r>
    </w:p>
    <w:p w:rsidR="00AE787C" w:rsidRPr="00DC1E95" w:rsidRDefault="00547EE2" w:rsidP="00547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E787C" w:rsidRPr="00DC1E95">
        <w:rPr>
          <w:rFonts w:ascii="Times New Roman" w:hAnsi="Times New Roman" w:cs="Times New Roman"/>
          <w:sz w:val="28"/>
          <w:szCs w:val="28"/>
        </w:rPr>
        <w:t>Решение о признании дебиторской задолженности сомнительной или безнадежной к взысканию принимается комиссией в соответствии с утвержденным Администрацией  Порядком принятия решения о признании безнадежной к взысканию задолженности по платежам в бюджет с учетом требований пункта 339 Инструкции по применению единого плана счетов 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</w:t>
      </w:r>
      <w:proofErr w:type="gramEnd"/>
      <w:r w:rsidR="00AE787C" w:rsidRPr="00DC1E95">
        <w:rPr>
          <w:rFonts w:ascii="Times New Roman" w:hAnsi="Times New Roman" w:cs="Times New Roman"/>
          <w:sz w:val="28"/>
          <w:szCs w:val="28"/>
        </w:rPr>
        <w:t>, государственных (муниципальных) учреждений, утвержденной Приказом Минфина РФ от 1 декабря 2010 г. N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bookmarkEnd w:id="16"/>
    <w:p w:rsidR="00AE787C" w:rsidRDefault="00AE787C" w:rsidP="00547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EE2" w:rsidRDefault="00547EE2" w:rsidP="00547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EE2" w:rsidRPr="00DC1E95" w:rsidRDefault="00547EE2" w:rsidP="00547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87C" w:rsidRPr="00DC1E95" w:rsidRDefault="00AE787C" w:rsidP="00547EE2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17" w:name="sub_300"/>
      <w:r w:rsidRPr="00DC1E95">
        <w:rPr>
          <w:rFonts w:ascii="Times New Roman" w:hAnsi="Times New Roman"/>
          <w:sz w:val="28"/>
          <w:szCs w:val="28"/>
        </w:rPr>
        <w:t>3. Мероприятия по урегулированию дебиторской задолженности по доходам в досудебном порядке</w:t>
      </w:r>
    </w:p>
    <w:bookmarkEnd w:id="17"/>
    <w:p w:rsidR="00AE787C" w:rsidRPr="00DC1E95" w:rsidRDefault="00AE787C" w:rsidP="00AE787C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AE787C" w:rsidRPr="00DC1E95" w:rsidRDefault="00AE787C" w:rsidP="00547E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05"/>
      <w:r w:rsidRPr="00DC1E95">
        <w:rPr>
          <w:rFonts w:ascii="Times New Roman" w:hAnsi="Times New Roman" w:cs="Times New Roman"/>
          <w:sz w:val="28"/>
          <w:szCs w:val="28"/>
        </w:rPr>
        <w:t xml:space="preserve">5. Мероприятия по урегулированию дебиторской задолженности по доходам в досудебном порядке (со дня истечения срока уплаты соответствующего платежа в </w:t>
      </w:r>
      <w:r w:rsidRPr="00DC1E95">
        <w:rPr>
          <w:rFonts w:ascii="Times New Roman" w:hAnsi="Times New Roman" w:cs="Times New Roman"/>
          <w:sz w:val="28"/>
          <w:szCs w:val="28"/>
        </w:rPr>
        <w:lastRenderedPageBreak/>
        <w:t>местный бюджет (пеней, штрафов) до начала работы по их принудительному взысканию) включают в себя:</w:t>
      </w:r>
    </w:p>
    <w:p w:rsidR="00AE787C" w:rsidRPr="00DC1E95" w:rsidRDefault="00AE787C" w:rsidP="00547E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051"/>
      <w:bookmarkEnd w:id="18"/>
      <w:r w:rsidRPr="00DC1E95">
        <w:rPr>
          <w:rFonts w:ascii="Times New Roman" w:hAnsi="Times New Roman" w:cs="Times New Roman"/>
          <w:sz w:val="28"/>
          <w:szCs w:val="28"/>
        </w:rPr>
        <w:t>1) направление требование должнику о погашении задолженности;</w:t>
      </w:r>
    </w:p>
    <w:p w:rsidR="00AE787C" w:rsidRPr="00DC1E95" w:rsidRDefault="00AE787C" w:rsidP="00547E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052"/>
      <w:bookmarkEnd w:id="19"/>
      <w:r w:rsidRPr="00DC1E95">
        <w:rPr>
          <w:rFonts w:ascii="Times New Roman" w:hAnsi="Times New Roman" w:cs="Times New Roman"/>
          <w:sz w:val="28"/>
          <w:szCs w:val="28"/>
        </w:rPr>
        <w:t>2) направление претензии должнику о погашении задолженности в досудебном порядке;</w:t>
      </w:r>
    </w:p>
    <w:p w:rsidR="00AE787C" w:rsidRPr="00DC1E95" w:rsidRDefault="00AE787C" w:rsidP="00547E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053"/>
      <w:bookmarkEnd w:id="20"/>
      <w:r w:rsidRPr="00DC1E95">
        <w:rPr>
          <w:rFonts w:ascii="Times New Roman" w:hAnsi="Times New Roman" w:cs="Times New Roman"/>
          <w:sz w:val="28"/>
          <w:szCs w:val="28"/>
        </w:rPr>
        <w:t>3)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AE787C" w:rsidRPr="00DC1E95" w:rsidRDefault="00AE787C" w:rsidP="00547E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054"/>
      <w:bookmarkEnd w:id="21"/>
      <w:r w:rsidRPr="00DC1E95">
        <w:rPr>
          <w:rFonts w:ascii="Times New Roman" w:hAnsi="Times New Roman" w:cs="Times New Roman"/>
          <w:sz w:val="28"/>
          <w:szCs w:val="28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</w:t>
      </w:r>
      <w:r w:rsidR="00547EE2">
        <w:rPr>
          <w:rFonts w:ascii="Times New Roman" w:hAnsi="Times New Roman" w:cs="Times New Roman"/>
          <w:sz w:val="28"/>
          <w:szCs w:val="28"/>
        </w:rPr>
        <w:t>Джумайловского</w:t>
      </w:r>
      <w:r w:rsidRPr="00DC1E9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C1E95">
        <w:rPr>
          <w:rStyle w:val="a7"/>
          <w:rFonts w:ascii="Times New Roman" w:hAnsi="Times New Roman"/>
          <w:sz w:val="28"/>
          <w:szCs w:val="28"/>
        </w:rPr>
        <w:t xml:space="preserve"> </w:t>
      </w:r>
      <w:r w:rsidR="00547EE2" w:rsidRPr="00547EE2">
        <w:rPr>
          <w:rStyle w:val="a7"/>
          <w:rFonts w:ascii="Times New Roman" w:hAnsi="Times New Roman"/>
          <w:b w:val="0"/>
          <w:color w:val="auto"/>
          <w:sz w:val="28"/>
          <w:szCs w:val="28"/>
        </w:rPr>
        <w:t>Калининского района</w:t>
      </w:r>
      <w:r w:rsidRPr="00DC1E95">
        <w:rPr>
          <w:rFonts w:ascii="Times New Roman" w:hAnsi="Times New Roman" w:cs="Times New Roman"/>
          <w:sz w:val="28"/>
          <w:szCs w:val="28"/>
        </w:rPr>
        <w:t xml:space="preserve"> по денежным обязательствам с </w:t>
      </w:r>
      <w:proofErr w:type="gramStart"/>
      <w:r w:rsidRPr="00DC1E95">
        <w:rPr>
          <w:rFonts w:ascii="Times New Roman" w:hAnsi="Times New Roman" w:cs="Times New Roman"/>
          <w:sz w:val="28"/>
          <w:szCs w:val="28"/>
        </w:rPr>
        <w:t>учетом</w:t>
      </w:r>
      <w:proofErr w:type="gramEnd"/>
      <w:r w:rsidRPr="00DC1E95">
        <w:rPr>
          <w:rFonts w:ascii="Times New Roman" w:hAnsi="Times New Roman" w:cs="Times New Roman"/>
          <w:sz w:val="28"/>
          <w:szCs w:val="28"/>
        </w:rPr>
        <w:t xml:space="preserve"> установленным требований, уведомлений о наличии задолженности по обязательным платежам или о задолженности по денежным обязательствам перед </w:t>
      </w:r>
      <w:proofErr w:type="spellStart"/>
      <w:r w:rsidR="00547EE2">
        <w:rPr>
          <w:rFonts w:ascii="Times New Roman" w:hAnsi="Times New Roman" w:cs="Times New Roman"/>
          <w:sz w:val="28"/>
          <w:szCs w:val="28"/>
        </w:rPr>
        <w:t>Джумайловским</w:t>
      </w:r>
      <w:proofErr w:type="spellEnd"/>
      <w:r w:rsidRPr="00DC1E95">
        <w:rPr>
          <w:rFonts w:ascii="Times New Roman" w:hAnsi="Times New Roman"/>
          <w:sz w:val="28"/>
          <w:szCs w:val="28"/>
        </w:rPr>
        <w:t xml:space="preserve"> сельским поселением</w:t>
      </w:r>
      <w:r w:rsidRPr="00DC1E95"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547EE2"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>Калининского района</w:t>
      </w:r>
      <w:r w:rsidRPr="00DC1E95">
        <w:rPr>
          <w:rFonts w:ascii="Times New Roman" w:hAnsi="Times New Roman" w:cs="Times New Roman"/>
          <w:sz w:val="28"/>
          <w:szCs w:val="28"/>
        </w:rPr>
        <w:t xml:space="preserve"> при предъявлении (объединении) требований в деле о банкротстве и в процедурах, применяемых в деле о банкротстве.</w:t>
      </w:r>
    </w:p>
    <w:p w:rsidR="00AE787C" w:rsidRPr="00DC1E95" w:rsidRDefault="00AE787C" w:rsidP="00547E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06"/>
      <w:bookmarkEnd w:id="22"/>
      <w:r w:rsidRPr="00DC1E95">
        <w:rPr>
          <w:rFonts w:ascii="Times New Roman" w:hAnsi="Times New Roman" w:cs="Times New Roman"/>
          <w:sz w:val="28"/>
          <w:szCs w:val="28"/>
        </w:rPr>
        <w:t>6. Финансовым отделом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</w:t>
      </w:r>
      <w:proofErr w:type="gramStart"/>
      <w:r w:rsidRPr="00DC1E95">
        <w:rPr>
          <w:rFonts w:ascii="Times New Roman" w:hAnsi="Times New Roman" w:cs="Times New Roman"/>
          <w:sz w:val="28"/>
          <w:szCs w:val="28"/>
        </w:rPr>
        <w:t>дств с з</w:t>
      </w:r>
      <w:proofErr w:type="gramEnd"/>
      <w:r w:rsidRPr="00DC1E95">
        <w:rPr>
          <w:rFonts w:ascii="Times New Roman" w:hAnsi="Times New Roman" w:cs="Times New Roman"/>
          <w:sz w:val="28"/>
          <w:szCs w:val="28"/>
        </w:rPr>
        <w:t>адолженностью, в срок не позднее 30 календарных дней с момента образования просроченной дебиторской задолженности:</w:t>
      </w:r>
    </w:p>
    <w:p w:rsidR="00AE787C" w:rsidRPr="00DC1E95" w:rsidRDefault="00AE787C" w:rsidP="00547E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061"/>
      <w:bookmarkEnd w:id="23"/>
      <w:r w:rsidRPr="00DC1E95">
        <w:rPr>
          <w:rFonts w:ascii="Times New Roman" w:hAnsi="Times New Roman" w:cs="Times New Roman"/>
          <w:sz w:val="28"/>
          <w:szCs w:val="28"/>
        </w:rPr>
        <w:t>1) производится расчет задолженности;</w:t>
      </w:r>
    </w:p>
    <w:p w:rsidR="00AE787C" w:rsidRPr="00DC1E95" w:rsidRDefault="00AE787C" w:rsidP="00547E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062"/>
      <w:bookmarkEnd w:id="24"/>
      <w:r w:rsidRPr="00DC1E95">
        <w:rPr>
          <w:rFonts w:ascii="Times New Roman" w:hAnsi="Times New Roman" w:cs="Times New Roman"/>
          <w:sz w:val="28"/>
          <w:szCs w:val="28"/>
        </w:rPr>
        <w:t>2) должнику направляется требование (претензия) с приложением расчета задолженност</w:t>
      </w:r>
      <w:proofErr w:type="gramStart"/>
      <w:r w:rsidRPr="00DC1E95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DC1E95">
        <w:rPr>
          <w:rFonts w:ascii="Times New Roman" w:hAnsi="Times New Roman" w:cs="Times New Roman"/>
          <w:sz w:val="28"/>
          <w:szCs w:val="28"/>
        </w:rPr>
        <w:t xml:space="preserve"> погашении в пятнадцатидневный срок со дня его получения.</w:t>
      </w:r>
    </w:p>
    <w:p w:rsidR="00AE787C" w:rsidRPr="00DC1E95" w:rsidRDefault="00AE787C" w:rsidP="005C465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07"/>
      <w:bookmarkEnd w:id="25"/>
      <w:r w:rsidRPr="00DC1E95">
        <w:rPr>
          <w:rFonts w:ascii="Times New Roman" w:hAnsi="Times New Roman" w:cs="Times New Roman"/>
          <w:sz w:val="28"/>
          <w:szCs w:val="28"/>
        </w:rPr>
        <w:t>7.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AE787C" w:rsidRPr="00DC1E95" w:rsidRDefault="00AE787C" w:rsidP="005C4659">
      <w:pPr>
        <w:rPr>
          <w:rFonts w:ascii="Times New Roman" w:hAnsi="Times New Roman" w:cs="Times New Roman"/>
          <w:sz w:val="28"/>
          <w:szCs w:val="28"/>
        </w:rPr>
      </w:pPr>
      <w:bookmarkStart w:id="27" w:name="sub_1008"/>
      <w:bookmarkEnd w:id="26"/>
      <w:r w:rsidRPr="00DC1E95">
        <w:rPr>
          <w:rFonts w:ascii="Times New Roman" w:hAnsi="Times New Roman" w:cs="Times New Roman"/>
          <w:sz w:val="28"/>
          <w:szCs w:val="28"/>
        </w:rPr>
        <w:t>8. В требовании (претензии) указываются:</w:t>
      </w:r>
    </w:p>
    <w:p w:rsidR="00AE787C" w:rsidRPr="00DC1E95" w:rsidRDefault="00AE787C" w:rsidP="005C465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081"/>
      <w:bookmarkEnd w:id="27"/>
      <w:r w:rsidRPr="00DC1E95">
        <w:rPr>
          <w:rFonts w:ascii="Times New Roman" w:hAnsi="Times New Roman" w:cs="Times New Roman"/>
          <w:sz w:val="28"/>
          <w:szCs w:val="28"/>
        </w:rPr>
        <w:t>1) наименование должника;</w:t>
      </w:r>
    </w:p>
    <w:p w:rsidR="00AE787C" w:rsidRPr="00DC1E95" w:rsidRDefault="00AE787C" w:rsidP="005C465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082"/>
      <w:bookmarkEnd w:id="28"/>
      <w:r w:rsidRPr="00DC1E95">
        <w:rPr>
          <w:rFonts w:ascii="Times New Roman" w:hAnsi="Times New Roman" w:cs="Times New Roman"/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AE787C" w:rsidRPr="00DC1E95" w:rsidRDefault="00AE787C" w:rsidP="005C465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083"/>
      <w:bookmarkEnd w:id="29"/>
      <w:r w:rsidRPr="00DC1E95">
        <w:rPr>
          <w:rFonts w:ascii="Times New Roman" w:hAnsi="Times New Roman" w:cs="Times New Roman"/>
          <w:sz w:val="28"/>
          <w:szCs w:val="28"/>
        </w:rPr>
        <w:t>3) период образования просрочки внесения платы;</w:t>
      </w:r>
    </w:p>
    <w:p w:rsidR="00AE787C" w:rsidRPr="00DC1E95" w:rsidRDefault="00AE787C" w:rsidP="005C465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084"/>
      <w:bookmarkEnd w:id="30"/>
      <w:r w:rsidRPr="00DC1E95">
        <w:rPr>
          <w:rFonts w:ascii="Times New Roman" w:hAnsi="Times New Roman" w:cs="Times New Roman"/>
          <w:sz w:val="28"/>
          <w:szCs w:val="28"/>
        </w:rPr>
        <w:t>4) сумма просроченной дебиторской задолженности по платежам, пени;</w:t>
      </w:r>
    </w:p>
    <w:p w:rsidR="00AE787C" w:rsidRPr="00DC1E95" w:rsidRDefault="00AE787C" w:rsidP="005C465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085"/>
      <w:bookmarkEnd w:id="31"/>
      <w:r w:rsidRPr="00DC1E95">
        <w:rPr>
          <w:rFonts w:ascii="Times New Roman" w:hAnsi="Times New Roman" w:cs="Times New Roman"/>
          <w:sz w:val="28"/>
          <w:szCs w:val="28"/>
        </w:rPr>
        <w:lastRenderedPageBreak/>
        <w:t>5) сумма штрафных санкций (при их наличии);</w:t>
      </w:r>
    </w:p>
    <w:p w:rsidR="00AE787C" w:rsidRPr="00DC1E95" w:rsidRDefault="00AE787C" w:rsidP="005C465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086"/>
      <w:bookmarkEnd w:id="32"/>
      <w:r w:rsidRPr="00DC1E95">
        <w:rPr>
          <w:rFonts w:ascii="Times New Roman" w:hAnsi="Times New Roman" w:cs="Times New Roman"/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AE787C" w:rsidRPr="00DC1E95" w:rsidRDefault="00AE787C" w:rsidP="005C465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087"/>
      <w:bookmarkEnd w:id="33"/>
      <w:r w:rsidRPr="00DC1E95">
        <w:rPr>
          <w:rFonts w:ascii="Times New Roman" w:hAnsi="Times New Roman" w:cs="Times New Roman"/>
          <w:sz w:val="28"/>
          <w:szCs w:val="28"/>
        </w:rPr>
        <w:t>7) реквизиты для перечисления просроченной дебиторской задолженности;</w:t>
      </w:r>
    </w:p>
    <w:p w:rsidR="00AE787C" w:rsidRPr="00DC1E95" w:rsidRDefault="00AE787C" w:rsidP="005C465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088"/>
      <w:bookmarkEnd w:id="34"/>
      <w:r w:rsidRPr="00DC1E95">
        <w:rPr>
          <w:rFonts w:ascii="Times New Roman" w:hAnsi="Times New Roman" w:cs="Times New Roman"/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bookmarkEnd w:id="35"/>
    <w:p w:rsidR="00AE787C" w:rsidRPr="00DC1E95" w:rsidRDefault="005C4659" w:rsidP="005C46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787C" w:rsidRPr="00DC1E95">
        <w:rPr>
          <w:rFonts w:ascii="Times New Roman" w:hAnsi="Times New Roman" w:cs="Times New Roman"/>
          <w:sz w:val="28"/>
          <w:szCs w:val="28"/>
        </w:rPr>
        <w:t>Требование (претензия) подписывается уполномоченным лицом в соответствии с поручением Главы Администрации.</w:t>
      </w:r>
    </w:p>
    <w:p w:rsidR="00AE787C" w:rsidRPr="00DC1E95" w:rsidRDefault="005C4659" w:rsidP="005C46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787C" w:rsidRPr="00DC1E95">
        <w:rPr>
          <w:rFonts w:ascii="Times New Roman" w:hAnsi="Times New Roman" w:cs="Times New Roman"/>
          <w:sz w:val="28"/>
          <w:szCs w:val="28"/>
        </w:rPr>
        <w:t>При добровольном исполнении обязатель</w:t>
      </w:r>
      <w:proofErr w:type="gramStart"/>
      <w:r w:rsidR="00AE787C" w:rsidRPr="00DC1E95">
        <w:rPr>
          <w:rFonts w:ascii="Times New Roman" w:hAnsi="Times New Roman" w:cs="Times New Roman"/>
          <w:sz w:val="28"/>
          <w:szCs w:val="28"/>
        </w:rPr>
        <w:t>ств в ср</w:t>
      </w:r>
      <w:proofErr w:type="gramEnd"/>
      <w:r w:rsidR="00AE787C" w:rsidRPr="00DC1E95">
        <w:rPr>
          <w:rFonts w:ascii="Times New Roman" w:hAnsi="Times New Roman" w:cs="Times New Roman"/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AE787C" w:rsidRPr="00DC1E95" w:rsidRDefault="00AE787C" w:rsidP="005C465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09"/>
      <w:r w:rsidRPr="00DC1E95">
        <w:rPr>
          <w:rFonts w:ascii="Times New Roman" w:hAnsi="Times New Roman" w:cs="Times New Roman"/>
          <w:sz w:val="28"/>
          <w:szCs w:val="28"/>
        </w:rPr>
        <w:t>9. В случае непогашения должником в полном объеме просроченной дебиторской задолженности по истечении установленного в требовании (претензии) срока финансовым отделом в течение 10 рабочих дней подготавливаются следующие документы для подачи искового заявления в суд:</w:t>
      </w:r>
    </w:p>
    <w:p w:rsidR="00AE787C" w:rsidRPr="00DC1E95" w:rsidRDefault="00AE787C" w:rsidP="005C465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091"/>
      <w:bookmarkEnd w:id="36"/>
      <w:r w:rsidRPr="00DC1E95">
        <w:rPr>
          <w:rFonts w:ascii="Times New Roman" w:hAnsi="Times New Roman" w:cs="Times New Roman"/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AE787C" w:rsidRPr="00DC1E95" w:rsidRDefault="00AE787C" w:rsidP="005C465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092"/>
      <w:bookmarkEnd w:id="37"/>
      <w:r w:rsidRPr="00DC1E95">
        <w:rPr>
          <w:rFonts w:ascii="Times New Roman" w:hAnsi="Times New Roman" w:cs="Times New Roman"/>
          <w:sz w:val="28"/>
          <w:szCs w:val="28"/>
        </w:rPr>
        <w:t>2) копии учредительных документов (для юридических лиц);</w:t>
      </w:r>
    </w:p>
    <w:p w:rsidR="00AE787C" w:rsidRPr="00DC1E95" w:rsidRDefault="00AE787C" w:rsidP="005C465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0093"/>
      <w:bookmarkEnd w:id="38"/>
      <w:r w:rsidRPr="00DC1E95">
        <w:rPr>
          <w:rFonts w:ascii="Times New Roman" w:hAnsi="Times New Roman" w:cs="Times New Roman"/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AE787C" w:rsidRPr="00DC1E95" w:rsidRDefault="00AE787C" w:rsidP="00AC14D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094"/>
      <w:bookmarkEnd w:id="39"/>
      <w:r w:rsidRPr="00DC1E95">
        <w:rPr>
          <w:rFonts w:ascii="Times New Roman" w:hAnsi="Times New Roman" w:cs="Times New Roman"/>
          <w:sz w:val="28"/>
          <w:szCs w:val="28"/>
        </w:rPr>
        <w:t>4) расчет платы с указанием сумм основного долга, пени, штрафных санкций;</w:t>
      </w:r>
    </w:p>
    <w:p w:rsidR="00AE787C" w:rsidRPr="00DC1E95" w:rsidRDefault="00AE787C" w:rsidP="00AC14D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0095"/>
      <w:bookmarkEnd w:id="40"/>
      <w:r w:rsidRPr="00DC1E95">
        <w:rPr>
          <w:rFonts w:ascii="Times New Roman" w:hAnsi="Times New Roman" w:cs="Times New Roman"/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AE787C" w:rsidRPr="00DC1E95" w:rsidRDefault="00AE787C" w:rsidP="00AC14D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10"/>
      <w:bookmarkEnd w:id="41"/>
      <w:r w:rsidRPr="00DC1E95">
        <w:rPr>
          <w:rFonts w:ascii="Times New Roman" w:hAnsi="Times New Roman" w:cs="Times New Roman"/>
          <w:sz w:val="28"/>
          <w:szCs w:val="28"/>
        </w:rPr>
        <w:t>10. Финансовый отдел  вправе запросить информацию о ходе исполнения договора (муниципального контракта, соглашения) у уполномоченных в соответствии с поручением Главы Администрации лиц, ответственных за контроль исполнения заключенных договоров (муниципальных контрактов, соглашений) или за приемку товаров (выполненных работ, оказанных услуг), поставленных для нужд Администрации. Уполномоченное лицо в течение 5 рабочих дней готовит информационную справку с приложением всех имеющихся документов, касающихся исполнения договора (муниципального контракта, соглашения).</w:t>
      </w:r>
    </w:p>
    <w:p w:rsidR="00AE787C" w:rsidRPr="00DC1E95" w:rsidRDefault="00AE787C" w:rsidP="00AC14D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011"/>
      <w:bookmarkEnd w:id="42"/>
      <w:r w:rsidRPr="00DC1E95">
        <w:rPr>
          <w:rFonts w:ascii="Times New Roman" w:hAnsi="Times New Roman" w:cs="Times New Roman"/>
          <w:sz w:val="28"/>
          <w:szCs w:val="28"/>
        </w:rPr>
        <w:t xml:space="preserve">11. В случаях, если законом, иными правовыми актами или условиями обязательства предусмотрена субсидиарная ответственность лица в отношении </w:t>
      </w:r>
      <w:r w:rsidRPr="00DC1E95">
        <w:rPr>
          <w:rFonts w:ascii="Times New Roman" w:hAnsi="Times New Roman" w:cs="Times New Roman"/>
          <w:sz w:val="28"/>
          <w:szCs w:val="28"/>
        </w:rPr>
        <w:lastRenderedPageBreak/>
        <w:t xml:space="preserve">него работа по взысканию просроченной дебиторской задолженности осуществляется путем направления претензий по процедуре, указанной в </w:t>
      </w:r>
      <w:r w:rsidRPr="00AC14D4">
        <w:rPr>
          <w:rStyle w:val="a7"/>
          <w:rFonts w:ascii="Times New Roman" w:hAnsi="Times New Roman"/>
          <w:b w:val="0"/>
          <w:color w:val="auto"/>
          <w:sz w:val="28"/>
          <w:szCs w:val="28"/>
        </w:rPr>
        <w:t>подпунктах 7-8</w:t>
      </w:r>
      <w:r w:rsidRPr="00DC1E95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bookmarkEnd w:id="43"/>
    <w:p w:rsidR="00AE787C" w:rsidRPr="00DC1E95" w:rsidRDefault="00AE787C" w:rsidP="00AE787C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AE787C" w:rsidRPr="00DC1E95" w:rsidRDefault="00AE787C" w:rsidP="00AC14D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44" w:name="sub_400"/>
      <w:r w:rsidRPr="00DC1E95">
        <w:rPr>
          <w:rFonts w:ascii="Times New Roman" w:hAnsi="Times New Roman"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bookmarkEnd w:id="44"/>
    <w:p w:rsidR="00AE787C" w:rsidRPr="00DC1E95" w:rsidRDefault="00AE787C" w:rsidP="00AE787C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AE787C" w:rsidRPr="00DC1E95" w:rsidRDefault="00AE787C" w:rsidP="00AC14D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012"/>
      <w:r w:rsidRPr="00DC1E95">
        <w:rPr>
          <w:rFonts w:ascii="Times New Roman" w:hAnsi="Times New Roman" w:cs="Times New Roman"/>
          <w:sz w:val="28"/>
          <w:szCs w:val="28"/>
        </w:rPr>
        <w:t>12.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AE787C" w:rsidRPr="00DC1E95" w:rsidRDefault="00AE787C" w:rsidP="00AC14D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013"/>
      <w:bookmarkEnd w:id="45"/>
      <w:r w:rsidRPr="00DC1E95">
        <w:rPr>
          <w:rFonts w:ascii="Times New Roman" w:hAnsi="Times New Roman" w:cs="Times New Roman"/>
          <w:sz w:val="28"/>
          <w:szCs w:val="28"/>
        </w:rPr>
        <w:t>13. Сотрудник  финансового отдела, наделенный соответствующими полномочиями,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AE787C" w:rsidRPr="00DC1E95" w:rsidRDefault="00AE787C" w:rsidP="00AC14D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014"/>
      <w:bookmarkEnd w:id="46"/>
      <w:r w:rsidRPr="00DC1E95">
        <w:rPr>
          <w:rFonts w:ascii="Times New Roman" w:hAnsi="Times New Roman" w:cs="Times New Roman"/>
          <w:sz w:val="28"/>
          <w:szCs w:val="28"/>
        </w:rPr>
        <w:t>14. В случае если до вынесения решения суда требования об уплате исполнены должником добровольно, сотрудник финансового отдела, наделенный соответствующими полномочиями, в установленном порядке заявляет об отказе от иска.</w:t>
      </w:r>
    </w:p>
    <w:p w:rsidR="00AE787C" w:rsidRPr="00DC1E95" w:rsidRDefault="00AE787C" w:rsidP="00AC14D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015"/>
      <w:bookmarkEnd w:id="47"/>
      <w:r w:rsidRPr="00DC1E95">
        <w:rPr>
          <w:rFonts w:ascii="Times New Roman" w:hAnsi="Times New Roman" w:cs="Times New Roman"/>
          <w:sz w:val="28"/>
          <w:szCs w:val="28"/>
        </w:rPr>
        <w:t xml:space="preserve">15. Взыскание просроченной дебиторской задолженности в судебном порядке осуществляется в соответствии с </w:t>
      </w:r>
      <w:r w:rsidRPr="00AC14D4">
        <w:rPr>
          <w:rStyle w:val="a7"/>
          <w:rFonts w:ascii="Times New Roman" w:hAnsi="Times New Roman"/>
          <w:b w:val="0"/>
          <w:color w:val="auto"/>
          <w:sz w:val="28"/>
          <w:szCs w:val="28"/>
        </w:rPr>
        <w:t>Арбитражным процессуальным кодексом</w:t>
      </w:r>
      <w:r w:rsidRPr="00DC1E95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AC14D4">
        <w:rPr>
          <w:rStyle w:val="a7"/>
          <w:rFonts w:ascii="Times New Roman" w:hAnsi="Times New Roman"/>
          <w:b w:val="0"/>
          <w:color w:val="auto"/>
          <w:sz w:val="28"/>
          <w:szCs w:val="28"/>
        </w:rPr>
        <w:t>Гражданским процессуальным кодексом</w:t>
      </w:r>
      <w:r w:rsidRPr="00DC1E95">
        <w:rPr>
          <w:rFonts w:ascii="Times New Roman" w:hAnsi="Times New Roman" w:cs="Times New Roman"/>
          <w:sz w:val="28"/>
          <w:szCs w:val="28"/>
        </w:rPr>
        <w:t xml:space="preserve"> Российской Федерации, иным законодательством Российской Федерации.</w:t>
      </w:r>
    </w:p>
    <w:p w:rsidR="00AE787C" w:rsidRPr="00DC1E95" w:rsidRDefault="00AE787C" w:rsidP="00AC14D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16"/>
      <w:bookmarkEnd w:id="48"/>
      <w:r w:rsidRPr="00DC1E95">
        <w:rPr>
          <w:rFonts w:ascii="Times New Roman" w:hAnsi="Times New Roman" w:cs="Times New Roman"/>
          <w:sz w:val="28"/>
          <w:szCs w:val="28"/>
        </w:rPr>
        <w:t xml:space="preserve">16. Документы о ходе </w:t>
      </w:r>
      <w:proofErr w:type="spellStart"/>
      <w:r w:rsidRPr="00DC1E95">
        <w:rPr>
          <w:rFonts w:ascii="Times New Roman" w:hAnsi="Times New Roman" w:cs="Times New Roman"/>
          <w:sz w:val="28"/>
          <w:szCs w:val="28"/>
        </w:rPr>
        <w:t>претензионно-исковой</w:t>
      </w:r>
      <w:proofErr w:type="spellEnd"/>
      <w:r w:rsidRPr="00DC1E95">
        <w:rPr>
          <w:rFonts w:ascii="Times New Roman" w:hAnsi="Times New Roman" w:cs="Times New Roman"/>
          <w:sz w:val="28"/>
          <w:szCs w:val="28"/>
        </w:rPr>
        <w:t xml:space="preserve"> работы по взысканию задолженности, в том числе судебные акты, на бумажном носителе хранятся в финансовом отделе.</w:t>
      </w:r>
    </w:p>
    <w:p w:rsidR="00AE787C" w:rsidRPr="00DC1E95" w:rsidRDefault="00AE787C" w:rsidP="00AC14D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17"/>
      <w:bookmarkEnd w:id="49"/>
      <w:r w:rsidRPr="00DC1E95">
        <w:rPr>
          <w:rFonts w:ascii="Times New Roman" w:hAnsi="Times New Roman" w:cs="Times New Roman"/>
          <w:sz w:val="28"/>
          <w:szCs w:val="28"/>
        </w:rPr>
        <w:t>17.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bookmarkEnd w:id="50"/>
    <w:p w:rsidR="00AE787C" w:rsidRPr="00DC1E95" w:rsidRDefault="00AE787C" w:rsidP="00AE787C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AE787C" w:rsidRPr="00DC1E95" w:rsidRDefault="00AE787C" w:rsidP="00AC14D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51" w:name="sub_500"/>
      <w:r w:rsidRPr="00DC1E95">
        <w:rPr>
          <w:rFonts w:ascii="Times New Roman" w:hAnsi="Times New Roman"/>
          <w:sz w:val="28"/>
          <w:szCs w:val="28"/>
        </w:rPr>
        <w:t>5. Мероприятия по взысканию просроченной дебиторской задолженности в рамках исполнительного производства и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AE787C" w:rsidRPr="00DC1E95" w:rsidRDefault="00AE787C" w:rsidP="00AE787C">
      <w:pPr>
        <w:pStyle w:val="1"/>
        <w:spacing w:before="0" w:after="0"/>
        <w:ind w:left="709" w:firstLine="720"/>
        <w:rPr>
          <w:rFonts w:ascii="Times New Roman" w:hAnsi="Times New Roman"/>
          <w:b w:val="0"/>
          <w:sz w:val="28"/>
          <w:szCs w:val="28"/>
        </w:rPr>
      </w:pPr>
    </w:p>
    <w:bookmarkEnd w:id="51"/>
    <w:p w:rsidR="00AE787C" w:rsidRPr="00DC1E95" w:rsidRDefault="00AE787C" w:rsidP="00AE787C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AE787C" w:rsidRPr="00DC1E95" w:rsidRDefault="00AE787C" w:rsidP="00AC14D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18"/>
      <w:r w:rsidRPr="00DC1E95">
        <w:rPr>
          <w:rFonts w:ascii="Times New Roman" w:hAnsi="Times New Roman" w:cs="Times New Roman"/>
          <w:sz w:val="28"/>
          <w:szCs w:val="28"/>
        </w:rPr>
        <w:lastRenderedPageBreak/>
        <w:t xml:space="preserve">18. </w:t>
      </w:r>
      <w:proofErr w:type="gramStart"/>
      <w:r w:rsidRPr="00DC1E95">
        <w:rPr>
          <w:rFonts w:ascii="Times New Roman" w:hAnsi="Times New Roman" w:cs="Times New Roman"/>
          <w:sz w:val="28"/>
          <w:szCs w:val="28"/>
        </w:rPr>
        <w:t>В течение 10 рабочих дней со дня поступления в Администрацию исполнительного документа сотрудник финансового отдела,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  <w:proofErr w:type="gramEnd"/>
    </w:p>
    <w:p w:rsidR="00AE787C" w:rsidRPr="00DC1E95" w:rsidRDefault="00AE787C" w:rsidP="00AC14D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19"/>
      <w:bookmarkEnd w:id="52"/>
      <w:r w:rsidRPr="00DC1E95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DC1E95">
        <w:rPr>
          <w:rFonts w:ascii="Times New Roman" w:hAnsi="Times New Roman" w:cs="Times New Roman"/>
          <w:sz w:val="28"/>
          <w:szCs w:val="28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в целях осуществления наблюдения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должника, сотрудник финансового отдела,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  <w:proofErr w:type="gramEnd"/>
    </w:p>
    <w:p w:rsidR="00AE787C" w:rsidRPr="00DC1E95" w:rsidRDefault="00AE787C" w:rsidP="00AC14D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191"/>
      <w:bookmarkEnd w:id="53"/>
      <w:r w:rsidRPr="00DC1E95">
        <w:rPr>
          <w:rFonts w:ascii="Times New Roman" w:hAnsi="Times New Roman" w:cs="Times New Roman"/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bookmarkEnd w:id="54"/>
    <w:p w:rsidR="00AE787C" w:rsidRPr="00DC1E95" w:rsidRDefault="00AE787C" w:rsidP="00AC14D4">
      <w:pPr>
        <w:jc w:val="both"/>
        <w:rPr>
          <w:rFonts w:ascii="Times New Roman" w:hAnsi="Times New Roman" w:cs="Times New Roman"/>
          <w:sz w:val="28"/>
          <w:szCs w:val="28"/>
        </w:rPr>
      </w:pPr>
      <w:r w:rsidRPr="00DC1E95">
        <w:rPr>
          <w:rFonts w:ascii="Times New Roman" w:hAnsi="Times New Roman" w:cs="Times New Roman"/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AE787C" w:rsidRPr="00DC1E95" w:rsidRDefault="00AE787C" w:rsidP="00AC14D4">
      <w:pPr>
        <w:jc w:val="both"/>
        <w:rPr>
          <w:rFonts w:ascii="Times New Roman" w:hAnsi="Times New Roman" w:cs="Times New Roman"/>
          <w:sz w:val="28"/>
          <w:szCs w:val="28"/>
        </w:rPr>
      </w:pPr>
      <w:r w:rsidRPr="00DC1E95">
        <w:rPr>
          <w:rFonts w:ascii="Times New Roman" w:hAnsi="Times New Roman" w:cs="Times New Roman"/>
          <w:sz w:val="28"/>
          <w:szCs w:val="28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AE787C" w:rsidRPr="00DC1E95" w:rsidRDefault="00AE787C" w:rsidP="00AC14D4">
      <w:pPr>
        <w:jc w:val="both"/>
        <w:rPr>
          <w:rFonts w:ascii="Times New Roman" w:hAnsi="Times New Roman" w:cs="Times New Roman"/>
          <w:sz w:val="28"/>
          <w:szCs w:val="28"/>
        </w:rPr>
      </w:pPr>
      <w:r w:rsidRPr="00DC1E95">
        <w:rPr>
          <w:rFonts w:ascii="Times New Roman" w:hAnsi="Times New Roman" w:cs="Times New Roman"/>
          <w:sz w:val="28"/>
          <w:szCs w:val="28"/>
        </w:rPr>
        <w:t>о сумме непогашенной задолженности по исполнительному документу;</w:t>
      </w:r>
    </w:p>
    <w:p w:rsidR="00AE787C" w:rsidRPr="00DC1E95" w:rsidRDefault="00AE787C" w:rsidP="00AC14D4">
      <w:pPr>
        <w:jc w:val="both"/>
        <w:rPr>
          <w:rFonts w:ascii="Times New Roman" w:hAnsi="Times New Roman" w:cs="Times New Roman"/>
          <w:sz w:val="28"/>
          <w:szCs w:val="28"/>
        </w:rPr>
      </w:pPr>
      <w:r w:rsidRPr="00DC1E95">
        <w:rPr>
          <w:rFonts w:ascii="Times New Roman" w:hAnsi="Times New Roman" w:cs="Times New Roman"/>
          <w:sz w:val="28"/>
          <w:szCs w:val="28"/>
        </w:rPr>
        <w:t>о наличии данных об объявлении розыска должника, его имущества;</w:t>
      </w:r>
    </w:p>
    <w:p w:rsidR="00AE787C" w:rsidRPr="00DC1E95" w:rsidRDefault="00AE787C" w:rsidP="00AC14D4">
      <w:pPr>
        <w:jc w:val="both"/>
        <w:rPr>
          <w:rFonts w:ascii="Times New Roman" w:hAnsi="Times New Roman" w:cs="Times New Roman"/>
          <w:sz w:val="28"/>
          <w:szCs w:val="28"/>
        </w:rPr>
      </w:pPr>
      <w:r w:rsidRPr="00DC1E95">
        <w:rPr>
          <w:rFonts w:ascii="Times New Roman" w:hAnsi="Times New Roman" w:cs="Times New Roman"/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AE787C" w:rsidRPr="00DC1E95" w:rsidRDefault="00AE787C" w:rsidP="00AC14D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0192"/>
      <w:r w:rsidRPr="00DC1E95">
        <w:rPr>
          <w:rFonts w:ascii="Times New Roman" w:hAnsi="Times New Roman" w:cs="Times New Roman"/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AE787C" w:rsidRPr="00DC1E95" w:rsidRDefault="00AE787C" w:rsidP="00AC14D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0193"/>
      <w:bookmarkEnd w:id="55"/>
      <w:r w:rsidRPr="00DC1E95">
        <w:rPr>
          <w:rFonts w:ascii="Times New Roman" w:hAnsi="Times New Roman" w:cs="Times New Roman"/>
          <w:sz w:val="28"/>
          <w:szCs w:val="28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</w:t>
      </w:r>
      <w:r w:rsidRPr="00AC14D4">
        <w:rPr>
          <w:rStyle w:val="a7"/>
          <w:rFonts w:ascii="Times New Roman" w:hAnsi="Times New Roman"/>
          <w:b w:val="0"/>
          <w:color w:val="auto"/>
          <w:sz w:val="28"/>
          <w:szCs w:val="28"/>
        </w:rPr>
        <w:t>Федеральным законом</w:t>
      </w:r>
      <w:r w:rsidRPr="00DC1E95">
        <w:rPr>
          <w:rFonts w:ascii="Times New Roman" w:hAnsi="Times New Roman" w:cs="Times New Roman"/>
          <w:sz w:val="28"/>
          <w:szCs w:val="28"/>
        </w:rPr>
        <w:t xml:space="preserve"> от 2 октября 2007 года № 229-ФЗ «Об исполнительном производстве».</w:t>
      </w:r>
    </w:p>
    <w:p w:rsidR="00AE787C" w:rsidRPr="00DC1E95" w:rsidRDefault="00AE787C" w:rsidP="00AC14D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194"/>
      <w:bookmarkEnd w:id="56"/>
      <w:r w:rsidRPr="00DC1E95">
        <w:rPr>
          <w:rFonts w:ascii="Times New Roman" w:hAnsi="Times New Roman" w:cs="Times New Roman"/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AE787C" w:rsidRDefault="00AE787C" w:rsidP="00AC14D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020"/>
      <w:bookmarkEnd w:id="57"/>
      <w:r w:rsidRPr="00DC1E95">
        <w:rPr>
          <w:rFonts w:ascii="Times New Roman" w:hAnsi="Times New Roman" w:cs="Times New Roman"/>
          <w:sz w:val="28"/>
          <w:szCs w:val="28"/>
        </w:rPr>
        <w:t xml:space="preserve">20. При установлении фактов бездействия должностных лиц обеспечивается принятие исчерпывающих мер по обжалованию актов государственных </w:t>
      </w:r>
      <w:r w:rsidRPr="00DC1E95">
        <w:rPr>
          <w:rFonts w:ascii="Times New Roman" w:hAnsi="Times New Roman" w:cs="Times New Roman"/>
          <w:sz w:val="28"/>
          <w:szCs w:val="28"/>
        </w:rPr>
        <w:lastRenderedPageBreak/>
        <w:t>(муниципальных) органов (организаций) и должностных лиц при наличии к тому оснований.</w:t>
      </w:r>
      <w:bookmarkStart w:id="59" w:name="sub_1100"/>
      <w:bookmarkEnd w:id="58"/>
    </w:p>
    <w:p w:rsidR="00AC14D4" w:rsidRDefault="00AC14D4" w:rsidP="00AC1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4D4" w:rsidRDefault="00AC14D4" w:rsidP="00AC1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4D4" w:rsidRDefault="00AC14D4" w:rsidP="00AC1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4D4" w:rsidRDefault="00AC14D4" w:rsidP="00AC1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4D4" w:rsidRDefault="00AC14D4" w:rsidP="00AC1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4D4" w:rsidRDefault="00AC14D4" w:rsidP="00AC1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4D4" w:rsidRDefault="00AC14D4" w:rsidP="00AC1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4D4" w:rsidRDefault="00AC14D4" w:rsidP="00AC1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4D4" w:rsidRDefault="00AC14D4" w:rsidP="00AC1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4D4" w:rsidRDefault="00AC14D4" w:rsidP="00AC1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4D4" w:rsidRDefault="00AC14D4" w:rsidP="00AC1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4D4" w:rsidRDefault="00AC14D4" w:rsidP="00AC1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4D4" w:rsidRDefault="00AC14D4" w:rsidP="00AC1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4D4" w:rsidRDefault="00AC14D4" w:rsidP="00AC1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4D4" w:rsidRDefault="00AC14D4" w:rsidP="00AC1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4D4" w:rsidRDefault="00AC14D4" w:rsidP="00AC1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4D4" w:rsidRDefault="00AC14D4" w:rsidP="00AC1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4D4" w:rsidRDefault="00AC14D4" w:rsidP="00AC1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4D4" w:rsidRDefault="00AC14D4" w:rsidP="00AC1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4D4" w:rsidRDefault="00AC14D4" w:rsidP="00AC1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4D4" w:rsidRDefault="00AC14D4" w:rsidP="00AC1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4D4" w:rsidRDefault="00AC14D4" w:rsidP="00AC1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4D4" w:rsidRDefault="00AC14D4" w:rsidP="00AC1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4D4" w:rsidRDefault="00AC14D4" w:rsidP="00AC1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4D4" w:rsidRDefault="00AC14D4" w:rsidP="00AC1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4D4" w:rsidRDefault="00AC14D4" w:rsidP="00AC1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4D4" w:rsidRPr="00AC14D4" w:rsidRDefault="00AC14D4" w:rsidP="00AC14D4">
      <w:pPr>
        <w:spacing w:after="0"/>
        <w:ind w:left="709"/>
        <w:jc w:val="right"/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AC14D4"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</w:t>
      </w:r>
      <w:r w:rsidRPr="00AC14D4"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r w:rsidRPr="00AC14D4">
        <w:rPr>
          <w:rStyle w:val="a7"/>
          <w:rFonts w:ascii="Times New Roman" w:hAnsi="Times New Roman"/>
          <w:b w:val="0"/>
          <w:color w:val="auto"/>
          <w:sz w:val="28"/>
          <w:szCs w:val="28"/>
        </w:rPr>
        <w:t>Регламенту</w:t>
      </w:r>
      <w:r w:rsidRPr="00AC14D4"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</w:p>
    <w:p w:rsidR="00AC14D4" w:rsidRPr="00AC14D4" w:rsidRDefault="00AC14D4" w:rsidP="00AC14D4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AC14D4">
        <w:rPr>
          <w:rFonts w:ascii="Times New Roman" w:hAnsi="Times New Roman" w:cs="Times New Roman"/>
          <w:sz w:val="28"/>
          <w:szCs w:val="28"/>
        </w:rPr>
        <w:t xml:space="preserve">реализации администрацией </w:t>
      </w:r>
    </w:p>
    <w:p w:rsidR="00AC14D4" w:rsidRPr="00AC14D4" w:rsidRDefault="00AC14D4" w:rsidP="00AC14D4">
      <w:pPr>
        <w:spacing w:after="0"/>
        <w:ind w:left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Джумайловского</w:t>
      </w:r>
      <w:r w:rsidRPr="00AC14D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AC14D4" w:rsidRPr="00AC14D4" w:rsidRDefault="00AC14D4" w:rsidP="00AC14D4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AC14D4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</w:p>
    <w:p w:rsidR="00AC14D4" w:rsidRPr="00AC14D4" w:rsidRDefault="00AC14D4" w:rsidP="00AC14D4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AC14D4">
        <w:rPr>
          <w:rFonts w:ascii="Times New Roman" w:hAnsi="Times New Roman" w:cs="Times New Roman"/>
          <w:sz w:val="28"/>
          <w:szCs w:val="28"/>
        </w:rPr>
        <w:t xml:space="preserve">полномочий администратора </w:t>
      </w:r>
    </w:p>
    <w:p w:rsidR="00AC14D4" w:rsidRPr="00AC14D4" w:rsidRDefault="00AC14D4" w:rsidP="00AC14D4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AC14D4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</w:p>
    <w:p w:rsidR="00AC14D4" w:rsidRPr="00AC14D4" w:rsidRDefault="00AC14D4" w:rsidP="00AC14D4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AC14D4">
        <w:rPr>
          <w:rFonts w:ascii="Times New Roman" w:hAnsi="Times New Roman" w:cs="Times New Roman"/>
          <w:sz w:val="28"/>
          <w:szCs w:val="28"/>
        </w:rPr>
        <w:t xml:space="preserve">по взысканию задолженности </w:t>
      </w:r>
    </w:p>
    <w:p w:rsidR="00AC14D4" w:rsidRPr="00AC14D4" w:rsidRDefault="00AC14D4" w:rsidP="00AC14D4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AC14D4">
        <w:rPr>
          <w:rFonts w:ascii="Times New Roman" w:hAnsi="Times New Roman" w:cs="Times New Roman"/>
          <w:sz w:val="28"/>
          <w:szCs w:val="28"/>
        </w:rPr>
        <w:t xml:space="preserve">по платежам в бюджет, </w:t>
      </w:r>
    </w:p>
    <w:p w:rsidR="00AC14D4" w:rsidRPr="00AC14D4" w:rsidRDefault="00AC14D4" w:rsidP="00AC14D4">
      <w:pPr>
        <w:spacing w:after="0"/>
        <w:ind w:left="709"/>
        <w:jc w:val="right"/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AC14D4">
        <w:rPr>
          <w:rFonts w:ascii="Times New Roman" w:hAnsi="Times New Roman" w:cs="Times New Roman"/>
          <w:sz w:val="28"/>
          <w:szCs w:val="28"/>
        </w:rPr>
        <w:t>пеням и штрафам по ним</w:t>
      </w:r>
    </w:p>
    <w:p w:rsidR="00AC14D4" w:rsidRPr="00DC1E95" w:rsidRDefault="00AC14D4" w:rsidP="00AC14D4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C14D4" w:rsidRPr="00DC1E95" w:rsidRDefault="00AC14D4" w:rsidP="00AC14D4">
      <w:pPr>
        <w:pStyle w:val="aa"/>
        <w:ind w:left="709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C14D4" w:rsidRPr="00DC1E95" w:rsidRDefault="00AC14D4" w:rsidP="00AC14D4">
      <w:pPr>
        <w:pStyle w:val="aa"/>
        <w:ind w:left="709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DC1E95">
        <w:rPr>
          <w:rFonts w:ascii="Times New Roman" w:hAnsi="Times New Roman" w:cs="Times New Roman"/>
          <w:sz w:val="28"/>
          <w:szCs w:val="28"/>
        </w:rPr>
        <w:t>Форма</w:t>
      </w:r>
    </w:p>
    <w:p w:rsidR="00AC14D4" w:rsidRPr="00DC1E95" w:rsidRDefault="00AC14D4" w:rsidP="00AC14D4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AC14D4" w:rsidRPr="00DC1E95" w:rsidRDefault="00AC14D4" w:rsidP="00AC14D4">
      <w:pPr>
        <w:pStyle w:val="aa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DC1E95">
        <w:rPr>
          <w:rStyle w:val="a8"/>
          <w:rFonts w:ascii="Times New Roman" w:hAnsi="Times New Roman" w:cs="Times New Roman"/>
          <w:bCs/>
          <w:sz w:val="28"/>
          <w:szCs w:val="28"/>
        </w:rPr>
        <w:t>ОТЧЕТ</w:t>
      </w:r>
    </w:p>
    <w:p w:rsidR="00AC14D4" w:rsidRPr="00DC1E95" w:rsidRDefault="00AC14D4" w:rsidP="00AC14D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DC1E95">
        <w:rPr>
          <w:rStyle w:val="a8"/>
          <w:rFonts w:ascii="Times New Roman" w:hAnsi="Times New Roman" w:cs="Times New Roman"/>
          <w:bCs/>
          <w:sz w:val="28"/>
          <w:szCs w:val="28"/>
        </w:rPr>
        <w:t>об итогах работы по взысканию просроченной дебиторской задолженности</w:t>
      </w:r>
    </w:p>
    <w:p w:rsidR="00AC14D4" w:rsidRPr="00DC1E95" w:rsidRDefault="00AC14D4" w:rsidP="00AC14D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1540"/>
        <w:gridCol w:w="1540"/>
        <w:gridCol w:w="1400"/>
        <w:gridCol w:w="1400"/>
        <w:gridCol w:w="1260"/>
        <w:gridCol w:w="1540"/>
      </w:tblGrid>
      <w:tr w:rsidR="00AC14D4" w:rsidRPr="00DC1E95" w:rsidTr="00C4460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D4" w:rsidRPr="00DC1E95" w:rsidRDefault="00AC14D4" w:rsidP="00C446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Задолженность за период</w:t>
            </w:r>
          </w:p>
          <w:p w:rsidR="00AC14D4" w:rsidRPr="00DC1E95" w:rsidRDefault="00AC14D4" w:rsidP="00C446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_____ и сумма</w:t>
            </w:r>
          </w:p>
          <w:p w:rsidR="00AC14D4" w:rsidRPr="00DC1E95" w:rsidRDefault="00AC14D4" w:rsidP="00C446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долга в рублях</w:t>
            </w:r>
            <w:r w:rsidRPr="00DC1E95">
              <w:rPr>
                <w:rStyle w:val="a7"/>
                <w:rFonts w:ascii="Times New Roman" w:hAnsi="Times New Roman"/>
              </w:rPr>
              <w:t>*(1)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14D4" w:rsidRPr="00DC1E95" w:rsidRDefault="00AC14D4" w:rsidP="00C446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C1E95">
              <w:rPr>
                <w:rFonts w:ascii="Times New Roman" w:hAnsi="Times New Roman" w:cs="Times New Roman"/>
              </w:rPr>
              <w:t>Направлен о претензий (указывать количество с</w:t>
            </w:r>
            <w:proofErr w:type="gramEnd"/>
          </w:p>
          <w:p w:rsidR="00AC14D4" w:rsidRPr="00DC1E95" w:rsidRDefault="00AC14D4" w:rsidP="00C446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указанием</w:t>
            </w:r>
          </w:p>
          <w:p w:rsidR="00AC14D4" w:rsidRPr="00DC1E95" w:rsidRDefault="00AC14D4" w:rsidP="00C446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суммы</w:t>
            </w:r>
          </w:p>
          <w:p w:rsidR="00AC14D4" w:rsidRPr="00DC1E95" w:rsidRDefault="00AC14D4" w:rsidP="00C446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просроченной</w:t>
            </w:r>
          </w:p>
          <w:p w:rsidR="00AC14D4" w:rsidRPr="00DC1E95" w:rsidRDefault="00AC14D4" w:rsidP="00C446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дебиторской</w:t>
            </w:r>
          </w:p>
          <w:p w:rsidR="00AC14D4" w:rsidRPr="00DC1E95" w:rsidRDefault="00AC14D4" w:rsidP="00C446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задолженности)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14D4" w:rsidRPr="00DC1E95" w:rsidRDefault="00AC14D4" w:rsidP="00C446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Произведенная</w:t>
            </w:r>
          </w:p>
          <w:p w:rsidR="00AC14D4" w:rsidRPr="00DC1E95" w:rsidRDefault="00AC14D4" w:rsidP="00C446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оплата</w:t>
            </w:r>
          </w:p>
          <w:p w:rsidR="00AC14D4" w:rsidRPr="00DC1E95" w:rsidRDefault="00AC14D4" w:rsidP="00C446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в</w:t>
            </w:r>
          </w:p>
          <w:p w:rsidR="00AC14D4" w:rsidRPr="00DC1E95" w:rsidRDefault="00AC14D4" w:rsidP="00C446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добровольном</w:t>
            </w:r>
          </w:p>
          <w:p w:rsidR="00AC14D4" w:rsidRPr="00DC1E95" w:rsidRDefault="00AC14D4" w:rsidP="00C446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C1E95">
              <w:rPr>
                <w:rFonts w:ascii="Times New Roman" w:hAnsi="Times New Roman" w:cs="Times New Roman"/>
              </w:rPr>
              <w:t>порядке</w:t>
            </w:r>
            <w:proofErr w:type="gramEnd"/>
          </w:p>
          <w:p w:rsidR="00AC14D4" w:rsidRPr="00DC1E95" w:rsidRDefault="00AC14D4" w:rsidP="00C446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C1E95">
              <w:rPr>
                <w:rFonts w:ascii="Times New Roman" w:hAnsi="Times New Roman" w:cs="Times New Roman"/>
              </w:rPr>
              <w:t>(указывать</w:t>
            </w:r>
            <w:proofErr w:type="gramEnd"/>
          </w:p>
          <w:p w:rsidR="00AC14D4" w:rsidRPr="00DC1E95" w:rsidRDefault="00AC14D4" w:rsidP="00C446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количество</w:t>
            </w:r>
          </w:p>
          <w:p w:rsidR="00AC14D4" w:rsidRPr="00DC1E95" w:rsidRDefault="00AC14D4" w:rsidP="00C446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договоров и сумму в рублях)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14D4" w:rsidRPr="00DC1E95" w:rsidRDefault="00AC14D4" w:rsidP="00C446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Рассмотрено дел в судебном порядке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14D4" w:rsidRPr="00DC1E95" w:rsidRDefault="00AC14D4" w:rsidP="00C446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Взыскано на</w:t>
            </w:r>
          </w:p>
          <w:p w:rsidR="00AC14D4" w:rsidRPr="00DC1E95" w:rsidRDefault="00AC14D4" w:rsidP="00C446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оснований</w:t>
            </w:r>
          </w:p>
          <w:p w:rsidR="00AC14D4" w:rsidRPr="00DC1E95" w:rsidRDefault="00AC14D4" w:rsidP="00C446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судебных</w:t>
            </w:r>
          </w:p>
          <w:p w:rsidR="00AC14D4" w:rsidRPr="00DC1E95" w:rsidRDefault="00AC14D4" w:rsidP="00C446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актов</w:t>
            </w:r>
          </w:p>
          <w:p w:rsidR="00AC14D4" w:rsidRPr="00DC1E95" w:rsidRDefault="00AC14D4" w:rsidP="00C446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C1E95">
              <w:rPr>
                <w:rFonts w:ascii="Times New Roman" w:hAnsi="Times New Roman" w:cs="Times New Roman"/>
              </w:rPr>
              <w:t>(указывать</w:t>
            </w:r>
            <w:proofErr w:type="gramEnd"/>
          </w:p>
          <w:p w:rsidR="00AC14D4" w:rsidRPr="00DC1E95" w:rsidRDefault="00AC14D4" w:rsidP="00C446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сумму,</w:t>
            </w:r>
          </w:p>
          <w:p w:rsidR="00AC14D4" w:rsidRPr="00DC1E95" w:rsidRDefault="00AC14D4" w:rsidP="00C446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подлежащую</w:t>
            </w:r>
          </w:p>
          <w:p w:rsidR="00AC14D4" w:rsidRPr="00DC1E95" w:rsidRDefault="00AC14D4" w:rsidP="00C446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уплате</w:t>
            </w:r>
          </w:p>
          <w:p w:rsidR="00AC14D4" w:rsidRPr="00DC1E95" w:rsidRDefault="00AC14D4" w:rsidP="00C446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по принятым, судебным актам)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14D4" w:rsidRPr="00DC1E95" w:rsidRDefault="00AC14D4" w:rsidP="00C446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Поступило</w:t>
            </w:r>
          </w:p>
          <w:p w:rsidR="00AC14D4" w:rsidRPr="00DC1E95" w:rsidRDefault="00AC14D4" w:rsidP="00C446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платежей,</w:t>
            </w:r>
          </w:p>
          <w:p w:rsidR="00AC14D4" w:rsidRPr="00DC1E95" w:rsidRDefault="00AC14D4" w:rsidP="00C446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взысканным</w:t>
            </w:r>
          </w:p>
          <w:p w:rsidR="00AC14D4" w:rsidRPr="00DC1E95" w:rsidRDefault="00AC14D4" w:rsidP="00C446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по</w:t>
            </w:r>
          </w:p>
          <w:p w:rsidR="00AC14D4" w:rsidRPr="00DC1E95" w:rsidRDefault="00AC14D4" w:rsidP="00C446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судебным актам (указывать сумму, в рублях)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4D4" w:rsidRPr="00DC1E95" w:rsidRDefault="00AC14D4" w:rsidP="00C446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Недоимка</w:t>
            </w:r>
          </w:p>
          <w:p w:rsidR="00AC14D4" w:rsidRPr="00DC1E95" w:rsidRDefault="00AC14D4" w:rsidP="00C446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платежей,</w:t>
            </w:r>
          </w:p>
          <w:p w:rsidR="00AC14D4" w:rsidRPr="00DC1E95" w:rsidRDefault="00AC14D4" w:rsidP="00C446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взысканных</w:t>
            </w:r>
          </w:p>
          <w:p w:rsidR="00AC14D4" w:rsidRPr="00DC1E95" w:rsidRDefault="00AC14D4" w:rsidP="00C446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по решению суда</w:t>
            </w:r>
          </w:p>
          <w:p w:rsidR="00AC14D4" w:rsidRPr="00DC1E95" w:rsidRDefault="00AC14D4" w:rsidP="00C4460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(указывать сумму в рублях)</w:t>
            </w:r>
            <w:r w:rsidRPr="00DC1E95">
              <w:rPr>
                <w:rStyle w:val="a7"/>
                <w:rFonts w:ascii="Times New Roman" w:hAnsi="Times New Roman"/>
              </w:rPr>
              <w:t>*(2)</w:t>
            </w:r>
          </w:p>
        </w:tc>
      </w:tr>
      <w:tr w:rsidR="00AC14D4" w:rsidRPr="00DC1E95" w:rsidTr="00C4460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D4" w:rsidRPr="00DC1E95" w:rsidRDefault="00AC14D4" w:rsidP="00C4460B">
            <w:pPr>
              <w:pStyle w:val="a9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14D4" w:rsidRPr="00DC1E95" w:rsidRDefault="00AC14D4" w:rsidP="00C4460B">
            <w:pPr>
              <w:pStyle w:val="a9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14D4" w:rsidRPr="00DC1E95" w:rsidRDefault="00AC14D4" w:rsidP="00C4460B">
            <w:pPr>
              <w:pStyle w:val="a9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14D4" w:rsidRPr="00DC1E95" w:rsidRDefault="00AC14D4" w:rsidP="00C4460B">
            <w:pPr>
              <w:pStyle w:val="a9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14D4" w:rsidRPr="00DC1E95" w:rsidRDefault="00AC14D4" w:rsidP="00C4460B">
            <w:pPr>
              <w:pStyle w:val="a9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14D4" w:rsidRPr="00DC1E95" w:rsidRDefault="00AC14D4" w:rsidP="00C4460B">
            <w:pPr>
              <w:pStyle w:val="a9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4D4" w:rsidRPr="00DC1E95" w:rsidRDefault="00AC14D4" w:rsidP="00C4460B">
            <w:pPr>
              <w:pStyle w:val="a9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7</w:t>
            </w:r>
          </w:p>
        </w:tc>
      </w:tr>
    </w:tbl>
    <w:p w:rsidR="00AC14D4" w:rsidRPr="00DC1E95" w:rsidRDefault="00AC14D4" w:rsidP="00AC14D4">
      <w:pPr>
        <w:rPr>
          <w:rFonts w:ascii="Times New Roman" w:hAnsi="Times New Roman" w:cs="Times New Roman"/>
          <w:sz w:val="28"/>
          <w:szCs w:val="28"/>
        </w:rPr>
      </w:pPr>
    </w:p>
    <w:p w:rsidR="00AC14D4" w:rsidRPr="00DC1E95" w:rsidRDefault="00AC14D4" w:rsidP="00AC14D4">
      <w:pPr>
        <w:pStyle w:val="aa"/>
        <w:jc w:val="both"/>
        <w:rPr>
          <w:rFonts w:ascii="Times New Roman" w:hAnsi="Times New Roman" w:cs="Times New Roman"/>
          <w:b/>
        </w:rPr>
      </w:pPr>
      <w:r w:rsidRPr="00DC1E95">
        <w:rPr>
          <w:rFonts w:ascii="Times New Roman" w:hAnsi="Times New Roman" w:cs="Times New Roman"/>
          <w:b/>
        </w:rPr>
        <w:t xml:space="preserve">     </w:t>
      </w:r>
      <w:r w:rsidRPr="00DC1E95">
        <w:rPr>
          <w:rStyle w:val="a8"/>
          <w:rFonts w:ascii="Times New Roman" w:hAnsi="Times New Roman" w:cs="Times New Roman"/>
          <w:bCs/>
        </w:rPr>
        <w:t>Примечание</w:t>
      </w:r>
      <w:r w:rsidRPr="00DC1E95">
        <w:rPr>
          <w:rFonts w:ascii="Times New Roman" w:hAnsi="Times New Roman" w:cs="Times New Roman"/>
          <w:b/>
        </w:rPr>
        <w:t>:</w:t>
      </w:r>
    </w:p>
    <w:p w:rsidR="00AC14D4" w:rsidRPr="00DC1E95" w:rsidRDefault="00AC14D4" w:rsidP="00AC14D4">
      <w:pPr>
        <w:pStyle w:val="aa"/>
        <w:jc w:val="both"/>
        <w:rPr>
          <w:rFonts w:ascii="Times New Roman" w:hAnsi="Times New Roman" w:cs="Times New Roman"/>
        </w:rPr>
      </w:pPr>
      <w:bookmarkStart w:id="60" w:name="sub_111"/>
      <w:r w:rsidRPr="00DC1E95">
        <w:rPr>
          <w:rFonts w:ascii="Times New Roman" w:hAnsi="Times New Roman" w:cs="Times New Roman"/>
        </w:rPr>
        <w:t xml:space="preserve">     *(1)   -  к  отчету  об  итогах  работы  по  взысканию  просроченной </w:t>
      </w:r>
      <w:bookmarkEnd w:id="60"/>
      <w:r w:rsidRPr="00DC1E95">
        <w:rPr>
          <w:rFonts w:ascii="Times New Roman" w:hAnsi="Times New Roman" w:cs="Times New Roman"/>
        </w:rPr>
        <w:t>дебиторской   задолженности  прилагается  реестр  документов,  являющихся основанием    для  начисления  платежей,  по  которым  на  отчетную  дату сложилась  просроченная  дебиторская  задолженность,  с  указанием  суммы долга  в  отношении  каждого  контрагента,  являющийся  его  неотъемлемой частью;</w:t>
      </w:r>
    </w:p>
    <w:p w:rsidR="00AC14D4" w:rsidRPr="00DC1E95" w:rsidRDefault="00AC14D4" w:rsidP="00AC14D4">
      <w:pPr>
        <w:pStyle w:val="aa"/>
        <w:jc w:val="both"/>
        <w:rPr>
          <w:rFonts w:ascii="Times New Roman" w:hAnsi="Times New Roman" w:cs="Times New Roman"/>
        </w:rPr>
      </w:pPr>
      <w:bookmarkStart w:id="61" w:name="sub_222"/>
      <w:r w:rsidRPr="00DC1E95">
        <w:rPr>
          <w:rFonts w:ascii="Times New Roman" w:hAnsi="Times New Roman" w:cs="Times New Roman"/>
        </w:rPr>
        <w:t xml:space="preserve">     *(2)   -  к  отчету  об  итогах  работы  по  взысканию  просроченной </w:t>
      </w:r>
      <w:bookmarkEnd w:id="61"/>
      <w:r w:rsidRPr="00DC1E95">
        <w:rPr>
          <w:rFonts w:ascii="Times New Roman" w:hAnsi="Times New Roman" w:cs="Times New Roman"/>
        </w:rPr>
        <w:t>дебиторской  задолженности  прилагаются  документы, являющиеся основанием для  начисления  платежей, по которым на отчетную дату сложилась недоимка по  платежам,  взысканная  на основании судебных актов, с указанием суммы долга  в  отношении  каждого  контрагента,  являющийся  его  неотъемлемой частью.</w:t>
      </w:r>
      <w:bookmarkEnd w:id="59"/>
    </w:p>
    <w:sectPr w:rsidR="00AC14D4" w:rsidRPr="00DC1E95" w:rsidSect="00AC14D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B01160"/>
    <w:multiLevelType w:val="hybridMultilevel"/>
    <w:tmpl w:val="E8106BC4"/>
    <w:lvl w:ilvl="0" w:tplc="44C8FB64">
      <w:start w:val="1"/>
      <w:numFmt w:val="decimal"/>
      <w:suff w:val="space"/>
      <w:lvlText w:val="%1."/>
      <w:lvlJc w:val="left"/>
      <w:pPr>
        <w:ind w:left="1152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4887" w:hanging="360"/>
      </w:pPr>
    </w:lvl>
    <w:lvl w:ilvl="2" w:tplc="0419001B" w:tentative="1">
      <w:start w:val="1"/>
      <w:numFmt w:val="lowerRoman"/>
      <w:lvlText w:val="%3."/>
      <w:lvlJc w:val="right"/>
      <w:pPr>
        <w:ind w:left="5607" w:hanging="180"/>
      </w:pPr>
    </w:lvl>
    <w:lvl w:ilvl="3" w:tplc="0419000F" w:tentative="1">
      <w:start w:val="1"/>
      <w:numFmt w:val="decimal"/>
      <w:lvlText w:val="%4."/>
      <w:lvlJc w:val="left"/>
      <w:pPr>
        <w:ind w:left="6327" w:hanging="360"/>
      </w:pPr>
    </w:lvl>
    <w:lvl w:ilvl="4" w:tplc="04190019" w:tentative="1">
      <w:start w:val="1"/>
      <w:numFmt w:val="lowerLetter"/>
      <w:lvlText w:val="%5."/>
      <w:lvlJc w:val="left"/>
      <w:pPr>
        <w:ind w:left="7047" w:hanging="360"/>
      </w:pPr>
    </w:lvl>
    <w:lvl w:ilvl="5" w:tplc="0419001B" w:tentative="1">
      <w:start w:val="1"/>
      <w:numFmt w:val="lowerRoman"/>
      <w:lvlText w:val="%6."/>
      <w:lvlJc w:val="right"/>
      <w:pPr>
        <w:ind w:left="7767" w:hanging="180"/>
      </w:pPr>
    </w:lvl>
    <w:lvl w:ilvl="6" w:tplc="0419000F" w:tentative="1">
      <w:start w:val="1"/>
      <w:numFmt w:val="decimal"/>
      <w:lvlText w:val="%7."/>
      <w:lvlJc w:val="left"/>
      <w:pPr>
        <w:ind w:left="8487" w:hanging="360"/>
      </w:pPr>
    </w:lvl>
    <w:lvl w:ilvl="7" w:tplc="04190019" w:tentative="1">
      <w:start w:val="1"/>
      <w:numFmt w:val="lowerLetter"/>
      <w:lvlText w:val="%8."/>
      <w:lvlJc w:val="left"/>
      <w:pPr>
        <w:ind w:left="9207" w:hanging="360"/>
      </w:pPr>
    </w:lvl>
    <w:lvl w:ilvl="8" w:tplc="0419001B" w:tentative="1">
      <w:start w:val="1"/>
      <w:numFmt w:val="lowerRoman"/>
      <w:lvlText w:val="%9."/>
      <w:lvlJc w:val="right"/>
      <w:pPr>
        <w:ind w:left="992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C6B"/>
    <w:rsid w:val="000174EB"/>
    <w:rsid w:val="000F1647"/>
    <w:rsid w:val="000F41CE"/>
    <w:rsid w:val="00133B23"/>
    <w:rsid w:val="001415E5"/>
    <w:rsid w:val="0015671C"/>
    <w:rsid w:val="001A4B22"/>
    <w:rsid w:val="001B4469"/>
    <w:rsid w:val="001B5BFA"/>
    <w:rsid w:val="001C1E5F"/>
    <w:rsid w:val="00222610"/>
    <w:rsid w:val="00252C39"/>
    <w:rsid w:val="00274312"/>
    <w:rsid w:val="002E7F89"/>
    <w:rsid w:val="002F0EF1"/>
    <w:rsid w:val="003B3E23"/>
    <w:rsid w:val="00403C6B"/>
    <w:rsid w:val="0043725D"/>
    <w:rsid w:val="0044254D"/>
    <w:rsid w:val="00476ADB"/>
    <w:rsid w:val="004E1AC1"/>
    <w:rsid w:val="004E1D62"/>
    <w:rsid w:val="004E7E3F"/>
    <w:rsid w:val="00547EE2"/>
    <w:rsid w:val="0058786D"/>
    <w:rsid w:val="005B58B5"/>
    <w:rsid w:val="005C4659"/>
    <w:rsid w:val="005F701E"/>
    <w:rsid w:val="00607FE7"/>
    <w:rsid w:val="00661C34"/>
    <w:rsid w:val="0066409E"/>
    <w:rsid w:val="006D0CA6"/>
    <w:rsid w:val="00717656"/>
    <w:rsid w:val="00723A6D"/>
    <w:rsid w:val="0072786C"/>
    <w:rsid w:val="00792D7D"/>
    <w:rsid w:val="007D6288"/>
    <w:rsid w:val="00824320"/>
    <w:rsid w:val="00825CEB"/>
    <w:rsid w:val="00861F32"/>
    <w:rsid w:val="00863B7D"/>
    <w:rsid w:val="00887BC3"/>
    <w:rsid w:val="00A26EC5"/>
    <w:rsid w:val="00A35A83"/>
    <w:rsid w:val="00A62C86"/>
    <w:rsid w:val="00AA0762"/>
    <w:rsid w:val="00AC14D4"/>
    <w:rsid w:val="00AC3AA5"/>
    <w:rsid w:val="00AE787C"/>
    <w:rsid w:val="00AF7AFA"/>
    <w:rsid w:val="00B40FE3"/>
    <w:rsid w:val="00B6308B"/>
    <w:rsid w:val="00B677A8"/>
    <w:rsid w:val="00B7754D"/>
    <w:rsid w:val="00BD595D"/>
    <w:rsid w:val="00C65186"/>
    <w:rsid w:val="00C75CDE"/>
    <w:rsid w:val="00C779B2"/>
    <w:rsid w:val="00D17553"/>
    <w:rsid w:val="00DC0264"/>
    <w:rsid w:val="00E4468E"/>
    <w:rsid w:val="00E51AD9"/>
    <w:rsid w:val="00EB7FD7"/>
    <w:rsid w:val="00ED47CD"/>
    <w:rsid w:val="00ED7F2F"/>
    <w:rsid w:val="00FA23F8"/>
    <w:rsid w:val="00FA7F80"/>
    <w:rsid w:val="00FE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CD"/>
  </w:style>
  <w:style w:type="paragraph" w:styleId="1">
    <w:name w:val="heading 1"/>
    <w:basedOn w:val="a"/>
    <w:next w:val="a"/>
    <w:link w:val="10"/>
    <w:uiPriority w:val="9"/>
    <w:qFormat/>
    <w:rsid w:val="00476A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52C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4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31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7754D"/>
    <w:pPr>
      <w:ind w:left="720"/>
      <w:contextualSpacing/>
    </w:pPr>
  </w:style>
  <w:style w:type="paragraph" w:styleId="a6">
    <w:name w:val="No Spacing"/>
    <w:qFormat/>
    <w:rsid w:val="00FE2A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uiPriority w:val="99"/>
    <w:rsid w:val="00AC3AA5"/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AC3A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6AD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7">
    <w:name w:val="Гипертекстовая ссылка"/>
    <w:uiPriority w:val="99"/>
    <w:rsid w:val="00476ADB"/>
    <w:rPr>
      <w:rFonts w:cs="Times New Roman"/>
      <w:b/>
      <w:color w:val="106BBE"/>
    </w:rPr>
  </w:style>
  <w:style w:type="character" w:customStyle="1" w:styleId="a8">
    <w:name w:val="Цветовое выделение"/>
    <w:uiPriority w:val="99"/>
    <w:rsid w:val="00AE787C"/>
    <w:rPr>
      <w:b/>
      <w:color w:val="26282F"/>
    </w:rPr>
  </w:style>
  <w:style w:type="paragraph" w:customStyle="1" w:styleId="a9">
    <w:name w:val="Нормальный (таблица)"/>
    <w:basedOn w:val="a"/>
    <w:next w:val="a"/>
    <w:qFormat/>
    <w:rsid w:val="00AE78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AE78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images.vector-images.com/23/dgumailovskoe_selo_coa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11</Pages>
  <Words>2857</Words>
  <Characters>16288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User</cp:lastModifiedBy>
  <cp:revision>6</cp:revision>
  <cp:lastPrinted>2020-11-30T08:54:00Z</cp:lastPrinted>
  <dcterms:created xsi:type="dcterms:W3CDTF">2025-01-24T06:15:00Z</dcterms:created>
  <dcterms:modified xsi:type="dcterms:W3CDTF">2025-01-27T08:12:00Z</dcterms:modified>
</cp:coreProperties>
</file>