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A0" w:rsidRDefault="00464DA0" w:rsidP="00464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9478" cy="1639019"/>
            <wp:effectExtent l="0" t="0" r="0" b="0"/>
            <wp:docPr id="2" name="Рисунок 2" descr="Социальный контракт артемовцам при поиске работы — это рука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циальный контракт артемовцам при поиске работы — это рука пом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70" cy="164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81" w:rsidRDefault="00E85A81" w:rsidP="00E85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85A81" w:rsidRPr="00E85A81" w:rsidRDefault="00E85A81" w:rsidP="00E85A8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85DDD" w:rsidRPr="00B9253A" w:rsidRDefault="00B9253A" w:rsidP="009A01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53A">
        <w:rPr>
          <w:rFonts w:ascii="Times New Roman" w:hAnsi="Times New Roman" w:cs="Times New Roman"/>
          <w:b/>
          <w:sz w:val="24"/>
          <w:szCs w:val="24"/>
        </w:rPr>
        <w:t>Социальный контракт – программа новых возможностей!!!</w:t>
      </w:r>
    </w:p>
    <w:p w:rsidR="00B9253A" w:rsidRDefault="00B9253A" w:rsidP="009A013A">
      <w:pPr>
        <w:jc w:val="both"/>
        <w:rPr>
          <w:rFonts w:ascii="Times New Roman" w:hAnsi="Times New Roman" w:cs="Times New Roman"/>
          <w:sz w:val="24"/>
          <w:szCs w:val="24"/>
        </w:rPr>
      </w:pPr>
      <w:r w:rsidRPr="00B9253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 стимулирование активных действий граждан по преодолению трудной жизненной ситуации.</w:t>
      </w:r>
    </w:p>
    <w:p w:rsidR="00B9253A" w:rsidRDefault="00B9253A" w:rsidP="009A013A">
      <w:pPr>
        <w:jc w:val="both"/>
        <w:rPr>
          <w:rFonts w:ascii="Times New Roman" w:hAnsi="Times New Roman" w:cs="Times New Roman"/>
          <w:sz w:val="24"/>
          <w:szCs w:val="24"/>
        </w:rPr>
      </w:pPr>
      <w:r w:rsidRPr="00B9253A">
        <w:rPr>
          <w:rFonts w:ascii="Times New Roman" w:hAnsi="Times New Roman" w:cs="Times New Roman"/>
          <w:b/>
          <w:sz w:val="24"/>
          <w:szCs w:val="24"/>
        </w:rPr>
        <w:t>Кто имеет право</w:t>
      </w:r>
      <w:r>
        <w:rPr>
          <w:rFonts w:ascii="Times New Roman" w:hAnsi="Times New Roman" w:cs="Times New Roman"/>
          <w:sz w:val="24"/>
          <w:szCs w:val="24"/>
        </w:rPr>
        <w:t xml:space="preserve"> – малоимущие семьи, малоимущие одиноко проживающие граждане, которые имеют среднедушевой доход ниже среднедушевого дохода семьи, утвержденного в Краснодарском крае (17024,00 </w:t>
      </w:r>
      <w:r w:rsidR="009A013A">
        <w:rPr>
          <w:rFonts w:ascii="Times New Roman" w:hAnsi="Times New Roman" w:cs="Times New Roman"/>
          <w:sz w:val="24"/>
          <w:szCs w:val="24"/>
        </w:rPr>
        <w:t>руб.).</w:t>
      </w:r>
    </w:p>
    <w:p w:rsidR="009A013A" w:rsidRDefault="009A013A" w:rsidP="009A01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13A">
        <w:rPr>
          <w:rFonts w:ascii="Times New Roman" w:hAnsi="Times New Roman" w:cs="Times New Roman"/>
          <w:b/>
          <w:sz w:val="24"/>
          <w:szCs w:val="24"/>
        </w:rPr>
        <w:t>Период расчета доходов:</w:t>
      </w:r>
      <w:r w:rsidRPr="009A013A">
        <w:rPr>
          <w:rFonts w:ascii="Times New Roman" w:hAnsi="Times New Roman" w:cs="Times New Roman"/>
          <w:sz w:val="24"/>
          <w:szCs w:val="24"/>
        </w:rPr>
        <w:t xml:space="preserve"> </w:t>
      </w:r>
      <w:r w:rsidRPr="009A013A">
        <w:rPr>
          <w:rFonts w:ascii="Times New Roman" w:hAnsi="Times New Roman" w:cs="Times New Roman"/>
          <w:sz w:val="24"/>
          <w:szCs w:val="24"/>
          <w:u w:val="single"/>
        </w:rPr>
        <w:t>за 3 месяца, предшествующих одному календарному месяцу перед месяцем подачи заявления</w:t>
      </w:r>
      <w:r w:rsidR="004E67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675A" w:rsidRPr="004E675A">
        <w:rPr>
          <w:rFonts w:ascii="Times New Roman" w:hAnsi="Times New Roman" w:cs="Times New Roman"/>
          <w:sz w:val="24"/>
          <w:szCs w:val="24"/>
        </w:rPr>
        <w:t>(учитываются весь доход: з/пл., пособия, компенсации, пенсии и т.д., семьи) – можете уточнить в соцзащите</w:t>
      </w:r>
    </w:p>
    <w:p w:rsidR="009A013A" w:rsidRDefault="009A013A" w:rsidP="009A0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контракты по направлениям: </w:t>
      </w:r>
      <w:r w:rsidRPr="004E675A">
        <w:rPr>
          <w:rFonts w:ascii="Times New Roman" w:hAnsi="Times New Roman" w:cs="Times New Roman"/>
          <w:sz w:val="24"/>
          <w:szCs w:val="24"/>
          <w:u w:val="single"/>
        </w:rPr>
        <w:t xml:space="preserve">Поиск работы и ТЖС </w:t>
      </w:r>
      <w:r w:rsidRPr="00E54495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4E675A">
        <w:rPr>
          <w:rFonts w:ascii="Times New Roman" w:hAnsi="Times New Roman" w:cs="Times New Roman"/>
          <w:sz w:val="24"/>
          <w:szCs w:val="24"/>
          <w:u w:val="single"/>
        </w:rPr>
        <w:t xml:space="preserve"> увеличивают доход </w:t>
      </w:r>
      <w:r w:rsidR="0053437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для обращения на другие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Социальные контракты по направлениям: </w:t>
      </w:r>
      <w:r w:rsidR="005343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675A">
        <w:rPr>
          <w:rFonts w:ascii="Times New Roman" w:hAnsi="Times New Roman" w:cs="Times New Roman"/>
          <w:sz w:val="24"/>
          <w:szCs w:val="24"/>
          <w:u w:val="single"/>
        </w:rPr>
        <w:t>ИП и ЛПХ</w:t>
      </w:r>
      <w:r w:rsidR="004E675A" w:rsidRPr="004E675A">
        <w:rPr>
          <w:rFonts w:ascii="Times New Roman" w:hAnsi="Times New Roman" w:cs="Times New Roman"/>
          <w:sz w:val="24"/>
          <w:szCs w:val="24"/>
          <w:u w:val="single"/>
        </w:rPr>
        <w:t xml:space="preserve"> должны привести </w:t>
      </w:r>
      <w:r w:rsidR="004E675A" w:rsidRPr="00E54495">
        <w:rPr>
          <w:rFonts w:ascii="Times New Roman" w:hAnsi="Times New Roman" w:cs="Times New Roman"/>
          <w:b/>
          <w:sz w:val="24"/>
          <w:szCs w:val="24"/>
          <w:u w:val="single"/>
        </w:rPr>
        <w:t>к росту дохода</w:t>
      </w:r>
      <w:r w:rsidR="004E675A">
        <w:rPr>
          <w:rFonts w:ascii="Times New Roman" w:hAnsi="Times New Roman" w:cs="Times New Roman"/>
          <w:sz w:val="24"/>
          <w:szCs w:val="24"/>
        </w:rPr>
        <w:t xml:space="preserve"> гражданина и выход семьи из трудной жизненной ситуации.</w:t>
      </w:r>
    </w:p>
    <w:p w:rsidR="004E675A" w:rsidRDefault="009A4EC1" w:rsidP="005343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4EC1">
        <w:rPr>
          <w:rFonts w:ascii="Times New Roman" w:hAnsi="Times New Roman" w:cs="Times New Roman"/>
          <w:b/>
          <w:sz w:val="24"/>
          <w:szCs w:val="24"/>
        </w:rPr>
        <w:lastRenderedPageBreak/>
        <w:t>Подавать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можно через: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 в соцзащите или через МФЦ.</w:t>
      </w:r>
    </w:p>
    <w:p w:rsidR="009A4EC1" w:rsidRDefault="006D2C19" w:rsidP="005343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ИП и ЛПХ можно подавать заявление без бизнес-плана, его можно предоставить позже.</w:t>
      </w:r>
    </w:p>
    <w:p w:rsidR="006D2C19" w:rsidRPr="00645FC8" w:rsidRDefault="00464DA0" w:rsidP="0053437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FC8">
        <w:rPr>
          <w:rFonts w:ascii="Times New Roman" w:hAnsi="Times New Roman" w:cs="Times New Roman"/>
          <w:b/>
          <w:sz w:val="24"/>
          <w:szCs w:val="24"/>
        </w:rPr>
        <w:t>Перечень документов для подачи заявления:</w:t>
      </w:r>
    </w:p>
    <w:p w:rsidR="00464DA0" w:rsidRPr="00645FC8" w:rsidRDefault="00645FC8" w:rsidP="00534370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5FC8">
        <w:rPr>
          <w:rFonts w:ascii="Times New Roman" w:hAnsi="Times New Roman" w:cs="Times New Roman"/>
          <w:sz w:val="20"/>
          <w:szCs w:val="20"/>
        </w:rPr>
        <w:t>Паспорт заявителя и всех членов семьи старше 14 лет.</w:t>
      </w:r>
    </w:p>
    <w:tbl>
      <w:tblPr>
        <w:tblStyle w:val="a6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45FC8" w:rsidRPr="00645FC8" w:rsidTr="00645FC8">
        <w:trPr>
          <w:trHeight w:val="623"/>
        </w:trPr>
        <w:tc>
          <w:tcPr>
            <w:tcW w:w="5245" w:type="dxa"/>
          </w:tcPr>
          <w:p w:rsidR="00645FC8" w:rsidRPr="00645FC8" w:rsidRDefault="00645FC8" w:rsidP="00645FC8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</w:t>
            </w:r>
            <w:proofErr w:type="spell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всех </w:t>
            </w:r>
            <w:proofErr w:type="spell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детей, </w:t>
            </w:r>
            <w:proofErr w:type="spell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, 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</w:t>
            </w:r>
          </w:p>
        </w:tc>
      </w:tr>
      <w:tr w:rsidR="00645FC8" w:rsidRPr="00645FC8" w:rsidTr="00645FC8">
        <w:trPr>
          <w:trHeight w:val="145"/>
        </w:trPr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СНИЛС ИНН всех членов семьи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Заключение брака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фамилий родителей с детьм</w:t>
            </w:r>
            <w:proofErr w:type="gram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смену фамилии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Справки из центра занятости населения о состоянии на учете в качестве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безработного или удостоверение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 доходах </w:t>
            </w:r>
            <w:r w:rsidRPr="00645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 3 месяца, предшествующих одному календарному месяцу перед месяцем подачи заявления,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 всех работающих членов семьи (если самозанятость: об открытии, доходы  2024г., 2025г.)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Справки о пенсиях за 3 месяца, предшес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твующие обращению, членов семьи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если пенсия не СФР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–   </w:t>
            </w:r>
            <w:r w:rsidRPr="00645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спра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вку предоставить самостоятельно, </w:t>
            </w:r>
            <w:proofErr w:type="gram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пенсионерами – УСЗН запросит сами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В случае инвалидност</w:t>
            </w:r>
            <w:proofErr w:type="gram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МСЭ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учебного заведения о стипендиях </w:t>
            </w:r>
            <w:r w:rsidRPr="00645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 3 месяца, предшествующих одному календарному месяцу перед месяцем подачи заявления</w:t>
            </w: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отсутствия таковой с отметкой о ее неполучении)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В случае расторжения брак</w:t>
            </w:r>
            <w:proofErr w:type="gram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о его расторжении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Сведения об алиментах за 3 месяца, предшествующие обращению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255BD6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944F3" wp14:editId="25171D6F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210820</wp:posOffset>
                      </wp:positionV>
                      <wp:extent cx="1345565" cy="551815"/>
                      <wp:effectExtent l="0" t="0" r="26035" b="1968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565" cy="5518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A81" w:rsidRPr="00292D24" w:rsidRDefault="00E85A81" w:rsidP="00292D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92D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Собрать документы</w:t>
                                  </w:r>
                                </w:p>
                                <w:p w:rsidR="00E85A81" w:rsidRPr="00292D24" w:rsidRDefault="00E85A81" w:rsidP="00292D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92D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Обдумать свою бизнес идею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258.65pt;margin-top:16.6pt;width:105.95pt;height:4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" fillcolor="white [3201]" strokecolor="#4f81bd [3204]" strokeweight="2pt">
                      <v:textbox>
                        <w:txbxContent>
                          <w:p w:rsidR="00292D24" w:rsidRPr="00292D24" w:rsidRDefault="00292D24" w:rsidP="0029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2D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Собрать документы</w:t>
                            </w:r>
                          </w:p>
                          <w:p w:rsidR="00292D24" w:rsidRPr="00292D24" w:rsidRDefault="00292D24" w:rsidP="0029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2D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Обдумать свою бизнес идею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5FC8"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дом, землю (разрешенный вид использования </w:t>
            </w:r>
            <w:proofErr w:type="gramStart"/>
            <w:r w:rsidR="00645FC8" w:rsidRPr="00645FC8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645FC8" w:rsidRPr="00645FC8">
              <w:rPr>
                <w:rFonts w:ascii="Times New Roman" w:hAnsi="Times New Roman" w:cs="Times New Roman"/>
                <w:sz w:val="20"/>
                <w:szCs w:val="20"/>
              </w:rPr>
              <w:t>едение ЛПХ), движимое имущество</w:t>
            </w:r>
            <w:r w:rsidR="00645FC8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аренды помещения/земли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расчетного счета заявителя для зачисления ГСП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5FC8">
              <w:rPr>
                <w:rFonts w:ascii="Times New Roman" w:hAnsi="Times New Roman" w:cs="Times New Roman"/>
                <w:b/>
                <w:sz w:val="20"/>
                <w:szCs w:val="20"/>
              </w:rPr>
              <w:t>карта МИР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Бизнес-план (для ИП, ЛПХ) с мониторингом цен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pBdr>
                <w:bottom w:val="single" w:sz="4" w:space="1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Документы об образовании, сертификаты по предполагаемой к ведению деятельности</w:t>
            </w:r>
          </w:p>
        </w:tc>
      </w:tr>
      <w:tr w:rsidR="00645FC8" w:rsidRPr="00645FC8" w:rsidTr="00645FC8">
        <w:tc>
          <w:tcPr>
            <w:tcW w:w="5245" w:type="dxa"/>
          </w:tcPr>
          <w:p w:rsidR="00645FC8" w:rsidRPr="00645FC8" w:rsidRDefault="00645FC8" w:rsidP="00645FC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</w:t>
            </w:r>
            <w:proofErr w:type="gramStart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>не получении</w:t>
            </w:r>
            <w:proofErr w:type="gramEnd"/>
            <w:r w:rsidRPr="00645FC8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 линии других ведомств  (ЦЗН, адм. МО) (в день обращения)</w:t>
            </w:r>
          </w:p>
        </w:tc>
      </w:tr>
    </w:tbl>
    <w:p w:rsidR="00645FC8" w:rsidRPr="00534370" w:rsidRDefault="00645FC8" w:rsidP="00EB6E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E12">
        <w:rPr>
          <w:rFonts w:ascii="Times New Roman" w:hAnsi="Times New Roman" w:cs="Times New Roman"/>
          <w:b/>
        </w:rPr>
        <w:lastRenderedPageBreak/>
        <w:t xml:space="preserve">Бизнес – план </w:t>
      </w:r>
      <w:r w:rsidRPr="00EB6E12">
        <w:rPr>
          <w:rFonts w:ascii="Times New Roman" w:hAnsi="Times New Roman" w:cs="Times New Roman"/>
        </w:rPr>
        <w:t xml:space="preserve">должен содержать </w:t>
      </w:r>
      <w:r w:rsidRPr="00EB6E12">
        <w:rPr>
          <w:rFonts w:ascii="Times New Roman" w:hAnsi="Times New Roman" w:cs="Times New Roman"/>
          <w:b/>
        </w:rPr>
        <w:t>план расходов</w:t>
      </w:r>
      <w:r w:rsidRPr="00EB6E12">
        <w:rPr>
          <w:rFonts w:ascii="Times New Roman" w:hAnsi="Times New Roman" w:cs="Times New Roman"/>
        </w:rPr>
        <w:t xml:space="preserve"> </w:t>
      </w:r>
      <w:r w:rsidR="00EB6E12">
        <w:rPr>
          <w:rFonts w:ascii="Times New Roman" w:hAnsi="Times New Roman" w:cs="Times New Roman"/>
        </w:rPr>
        <w:t xml:space="preserve">           </w:t>
      </w:r>
      <w:r w:rsidRPr="00EB6E12">
        <w:rPr>
          <w:rFonts w:ascii="Times New Roman" w:hAnsi="Times New Roman" w:cs="Times New Roman"/>
        </w:rPr>
        <w:t>(на что конкретно будут потрачены бюджетные средства) с указанием цен и где будет приобретено. Также обязателен мониторинг</w:t>
      </w:r>
      <w:r w:rsidR="00EB6E12">
        <w:rPr>
          <w:rFonts w:ascii="Times New Roman" w:hAnsi="Times New Roman" w:cs="Times New Roman"/>
        </w:rPr>
        <w:t xml:space="preserve"> цен, не менее трех магазинов (</w:t>
      </w:r>
      <w:r w:rsidR="00EB6E12" w:rsidRPr="00EB6E12">
        <w:rPr>
          <w:rFonts w:ascii="Times New Roman" w:hAnsi="Times New Roman" w:cs="Times New Roman"/>
          <w:sz w:val="20"/>
          <w:szCs w:val="20"/>
        </w:rPr>
        <w:t xml:space="preserve">из магазинов и от ИП </w:t>
      </w:r>
      <w:r w:rsidR="00DA7DDE">
        <w:rPr>
          <w:rFonts w:ascii="Times New Roman" w:hAnsi="Times New Roman" w:cs="Times New Roman"/>
          <w:sz w:val="20"/>
          <w:szCs w:val="20"/>
        </w:rPr>
        <w:t xml:space="preserve">нужно </w:t>
      </w:r>
      <w:r w:rsidR="00EB6E12" w:rsidRPr="00EB6E12">
        <w:rPr>
          <w:rFonts w:ascii="Times New Roman" w:hAnsi="Times New Roman" w:cs="Times New Roman"/>
          <w:sz w:val="20"/>
          <w:szCs w:val="20"/>
        </w:rPr>
        <w:t>взять</w:t>
      </w:r>
      <w:r w:rsidR="00DA7DDE">
        <w:rPr>
          <w:rFonts w:ascii="Times New Roman" w:hAnsi="Times New Roman" w:cs="Times New Roman"/>
          <w:sz w:val="20"/>
          <w:szCs w:val="20"/>
        </w:rPr>
        <w:t xml:space="preserve"> </w:t>
      </w:r>
      <w:r w:rsidR="00EB6E12" w:rsidRPr="00EB6E12">
        <w:rPr>
          <w:rFonts w:ascii="Times New Roman" w:hAnsi="Times New Roman" w:cs="Times New Roman"/>
          <w:sz w:val="20"/>
          <w:szCs w:val="20"/>
        </w:rPr>
        <w:t>коммерческие предложения или предварительный счет)</w:t>
      </w:r>
      <w:r w:rsidR="00534370">
        <w:rPr>
          <w:rFonts w:ascii="Times New Roman" w:hAnsi="Times New Roman" w:cs="Times New Roman"/>
          <w:sz w:val="20"/>
          <w:szCs w:val="20"/>
        </w:rPr>
        <w:t>.</w:t>
      </w:r>
      <w:r w:rsidR="00EB6E12">
        <w:rPr>
          <w:rFonts w:ascii="Times New Roman" w:hAnsi="Times New Roman" w:cs="Times New Roman"/>
          <w:sz w:val="36"/>
          <w:szCs w:val="36"/>
        </w:rPr>
        <w:t xml:space="preserve"> </w:t>
      </w:r>
      <w:r w:rsidR="00EB6E12" w:rsidRPr="00EB6E12">
        <w:rPr>
          <w:rFonts w:ascii="Times New Roman" w:hAnsi="Times New Roman" w:cs="Times New Roman"/>
        </w:rPr>
        <w:t xml:space="preserve"> </w:t>
      </w:r>
      <w:r w:rsidR="00EB6E12" w:rsidRPr="00534370">
        <w:rPr>
          <w:rFonts w:ascii="Times New Roman" w:hAnsi="Times New Roman" w:cs="Times New Roman"/>
          <w:sz w:val="20"/>
          <w:szCs w:val="20"/>
        </w:rPr>
        <w:t>Например: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197"/>
      </w:tblGrid>
      <w:tr w:rsidR="00EB6E12" w:rsidTr="00534370">
        <w:tc>
          <w:tcPr>
            <w:tcW w:w="993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75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2 магазин</w:t>
            </w:r>
          </w:p>
        </w:tc>
        <w:tc>
          <w:tcPr>
            <w:tcW w:w="1197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3 магазин</w:t>
            </w:r>
          </w:p>
        </w:tc>
      </w:tr>
      <w:tr w:rsidR="00EB6E12" w:rsidTr="00534370">
        <w:tc>
          <w:tcPr>
            <w:tcW w:w="993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1701" w:type="dxa"/>
          </w:tcPr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маг-н «</w:t>
            </w:r>
            <w:proofErr w:type="gramStart"/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адресу…</w:t>
            </w:r>
          </w:p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ИП…..</w:t>
            </w:r>
          </w:p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Ozone</w:t>
            </w:r>
          </w:p>
          <w:p w:rsidR="00DA7DDE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  <w:p w:rsidR="00EB6E12" w:rsidRPr="00534370" w:rsidRDefault="00EB6E12" w:rsidP="00EB6E12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(начальная цена) – по ней будет куплено</w:t>
            </w:r>
          </w:p>
        </w:tc>
        <w:tc>
          <w:tcPr>
            <w:tcW w:w="1275" w:type="dxa"/>
          </w:tcPr>
          <w:p w:rsidR="00DA7DDE" w:rsidRPr="00534370" w:rsidRDefault="00EB6E12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 маг-н «</w:t>
            </w:r>
            <w:proofErr w:type="gramStart"/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адресу…</w:t>
            </w:r>
          </w:p>
          <w:p w:rsidR="00DA7DDE" w:rsidRPr="00534370" w:rsidRDefault="00DA7DDE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ИП…..</w:t>
            </w:r>
          </w:p>
          <w:p w:rsidR="00DA7DDE" w:rsidRPr="00534370" w:rsidRDefault="00DA7DDE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Ozone</w:t>
            </w:r>
          </w:p>
          <w:p w:rsidR="00EB6E12" w:rsidRPr="00534370" w:rsidRDefault="00DA7DDE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(цена выше)</w:t>
            </w:r>
          </w:p>
        </w:tc>
        <w:tc>
          <w:tcPr>
            <w:tcW w:w="1197" w:type="dxa"/>
          </w:tcPr>
          <w:p w:rsidR="00DA7DDE" w:rsidRPr="00534370" w:rsidRDefault="00EB6E12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 маг-н «</w:t>
            </w:r>
            <w:proofErr w:type="gramStart"/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="00DA7DDE"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адресу…</w:t>
            </w:r>
          </w:p>
          <w:p w:rsidR="00DA7DDE" w:rsidRPr="00534370" w:rsidRDefault="00DA7DDE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ИП…..</w:t>
            </w:r>
          </w:p>
          <w:p w:rsidR="00DA7DDE" w:rsidRPr="00534370" w:rsidRDefault="00DA7DDE" w:rsidP="00DA7DDE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4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Ozone</w:t>
            </w:r>
          </w:p>
          <w:p w:rsidR="00EB6E12" w:rsidRPr="00534370" w:rsidRDefault="00DA7DDE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  <w:r w:rsidR="00EB6E12" w:rsidRPr="0053437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B6E12" w:rsidRPr="00534370" w:rsidRDefault="00EB6E12" w:rsidP="005C38D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70">
              <w:rPr>
                <w:rFonts w:ascii="Times New Roman" w:hAnsi="Times New Roman" w:cs="Times New Roman"/>
                <w:sz w:val="20"/>
                <w:szCs w:val="20"/>
              </w:rPr>
              <w:t>(цена еще выше)</w:t>
            </w:r>
          </w:p>
        </w:tc>
      </w:tr>
    </w:tbl>
    <w:p w:rsidR="005C38D1" w:rsidRDefault="00534370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C38D1">
        <w:rPr>
          <w:rFonts w:ascii="Times New Roman" w:hAnsi="Times New Roman" w:cs="Times New Roman"/>
          <w:sz w:val="20"/>
          <w:szCs w:val="20"/>
        </w:rPr>
        <w:t xml:space="preserve">После предоставления бизнес-плана и экспертной его проверки заявитель должен пройти </w:t>
      </w:r>
      <w:r w:rsidR="00DA7DDE">
        <w:rPr>
          <w:rFonts w:ascii="Times New Roman" w:hAnsi="Times New Roman" w:cs="Times New Roman"/>
          <w:sz w:val="20"/>
          <w:szCs w:val="20"/>
        </w:rPr>
        <w:t xml:space="preserve">в соцзащите </w:t>
      </w:r>
      <w:r w:rsidR="005C38D1">
        <w:rPr>
          <w:rFonts w:ascii="Times New Roman" w:hAnsi="Times New Roman" w:cs="Times New Roman"/>
          <w:sz w:val="20"/>
          <w:szCs w:val="20"/>
        </w:rPr>
        <w:t xml:space="preserve">обязательное </w:t>
      </w:r>
      <w:r w:rsidR="005C38D1" w:rsidRPr="005C38D1">
        <w:rPr>
          <w:rFonts w:ascii="Times New Roman" w:hAnsi="Times New Roman" w:cs="Times New Roman"/>
          <w:b/>
          <w:sz w:val="20"/>
          <w:szCs w:val="20"/>
        </w:rPr>
        <w:t xml:space="preserve">тестирование </w:t>
      </w:r>
      <w:r w:rsidR="005C38D1">
        <w:rPr>
          <w:rFonts w:ascii="Times New Roman" w:hAnsi="Times New Roman" w:cs="Times New Roman"/>
          <w:sz w:val="20"/>
          <w:szCs w:val="20"/>
        </w:rPr>
        <w:t>на готовность к предпринимательской деятельности.</w:t>
      </w:r>
      <w:r w:rsidR="00DA7DDE">
        <w:rPr>
          <w:rFonts w:ascii="Times New Roman" w:hAnsi="Times New Roman" w:cs="Times New Roman"/>
          <w:sz w:val="20"/>
          <w:szCs w:val="20"/>
        </w:rPr>
        <w:t xml:space="preserve"> </w:t>
      </w:r>
      <w:r w:rsidR="005C38D1">
        <w:rPr>
          <w:rFonts w:ascii="Times New Roman" w:hAnsi="Times New Roman" w:cs="Times New Roman"/>
          <w:sz w:val="20"/>
          <w:szCs w:val="20"/>
        </w:rPr>
        <w:t>И пройти защиту своей бизнес идеи на комиссии.</w:t>
      </w:r>
    </w:p>
    <w:p w:rsidR="005C38D1" w:rsidRDefault="00534370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C38D1">
        <w:rPr>
          <w:rFonts w:ascii="Times New Roman" w:hAnsi="Times New Roman" w:cs="Times New Roman"/>
          <w:sz w:val="20"/>
          <w:szCs w:val="20"/>
        </w:rPr>
        <w:t xml:space="preserve">После подписания </w:t>
      </w:r>
      <w:proofErr w:type="spellStart"/>
      <w:r w:rsidR="005C38D1">
        <w:rPr>
          <w:rFonts w:ascii="Times New Roman" w:hAnsi="Times New Roman" w:cs="Times New Roman"/>
          <w:sz w:val="20"/>
          <w:szCs w:val="20"/>
        </w:rPr>
        <w:t>соцконтракта</w:t>
      </w:r>
      <w:proofErr w:type="spellEnd"/>
      <w:r w:rsidR="005C38D1">
        <w:rPr>
          <w:rFonts w:ascii="Times New Roman" w:hAnsi="Times New Roman" w:cs="Times New Roman"/>
          <w:sz w:val="20"/>
          <w:szCs w:val="20"/>
        </w:rPr>
        <w:t xml:space="preserve"> и получения суммы социальной поддержки </w:t>
      </w:r>
      <w:r w:rsidR="007752B2">
        <w:rPr>
          <w:rFonts w:ascii="Times New Roman" w:hAnsi="Times New Roman" w:cs="Times New Roman"/>
          <w:sz w:val="20"/>
          <w:szCs w:val="20"/>
        </w:rPr>
        <w:t xml:space="preserve">заявитель должен </w:t>
      </w:r>
      <w:r w:rsidR="005C38D1">
        <w:rPr>
          <w:rFonts w:ascii="Times New Roman" w:hAnsi="Times New Roman" w:cs="Times New Roman"/>
          <w:sz w:val="20"/>
          <w:szCs w:val="20"/>
        </w:rPr>
        <w:t>потратить денежные средства согласно плана-расходов ( в течени</w:t>
      </w:r>
      <w:proofErr w:type="gramStart"/>
      <w:r w:rsidR="005C38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C38D1">
        <w:rPr>
          <w:rFonts w:ascii="Times New Roman" w:hAnsi="Times New Roman" w:cs="Times New Roman"/>
          <w:sz w:val="20"/>
          <w:szCs w:val="20"/>
        </w:rPr>
        <w:t xml:space="preserve"> 3-х месяцев), после закупки предоставить в соцзащиту </w:t>
      </w:r>
      <w:r w:rsidR="005C38D1" w:rsidRPr="00DA7DDE">
        <w:rPr>
          <w:rFonts w:ascii="Times New Roman" w:hAnsi="Times New Roman" w:cs="Times New Roman"/>
          <w:b/>
          <w:sz w:val="24"/>
          <w:szCs w:val="24"/>
        </w:rPr>
        <w:t xml:space="preserve">отчет о расходовании бюджетных средств </w:t>
      </w:r>
      <w:r w:rsidR="005C38D1">
        <w:rPr>
          <w:rFonts w:ascii="Times New Roman" w:hAnsi="Times New Roman" w:cs="Times New Roman"/>
          <w:sz w:val="20"/>
          <w:szCs w:val="20"/>
        </w:rPr>
        <w:t xml:space="preserve">(предоставить кассовые чеки, </w:t>
      </w:r>
      <w:r w:rsidR="007752B2">
        <w:rPr>
          <w:rFonts w:ascii="Times New Roman" w:hAnsi="Times New Roman" w:cs="Times New Roman"/>
          <w:sz w:val="20"/>
          <w:szCs w:val="20"/>
        </w:rPr>
        <w:t>и др. и фото всего приобретенного).</w:t>
      </w:r>
    </w:p>
    <w:p w:rsidR="007752B2" w:rsidRDefault="00534370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752B2">
        <w:rPr>
          <w:rFonts w:ascii="Times New Roman" w:hAnsi="Times New Roman" w:cs="Times New Roman"/>
          <w:sz w:val="20"/>
          <w:szCs w:val="20"/>
        </w:rPr>
        <w:t xml:space="preserve">После этого заявитель </w:t>
      </w:r>
      <w:r w:rsidR="007752B2" w:rsidRPr="00534370">
        <w:rPr>
          <w:rFonts w:ascii="Times New Roman" w:hAnsi="Times New Roman" w:cs="Times New Roman"/>
          <w:b/>
          <w:sz w:val="24"/>
          <w:szCs w:val="24"/>
        </w:rPr>
        <w:t xml:space="preserve">приступает к основной </w:t>
      </w:r>
      <w:proofErr w:type="gramStart"/>
      <w:r w:rsidR="007752B2" w:rsidRPr="00534370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End"/>
      <w:r w:rsidR="008C65B2">
        <w:rPr>
          <w:rFonts w:ascii="Times New Roman" w:hAnsi="Times New Roman" w:cs="Times New Roman"/>
          <w:sz w:val="20"/>
          <w:szCs w:val="20"/>
        </w:rPr>
        <w:t xml:space="preserve"> и стремиться заработать больший доход и </w:t>
      </w:r>
      <w:r w:rsidR="008C65B2" w:rsidRPr="00534370">
        <w:rPr>
          <w:rFonts w:ascii="Times New Roman" w:hAnsi="Times New Roman" w:cs="Times New Roman"/>
          <w:b/>
          <w:sz w:val="24"/>
          <w:szCs w:val="24"/>
        </w:rPr>
        <w:t xml:space="preserve">вывести свою семью из трудной жизненной ситуации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65B2">
        <w:rPr>
          <w:rFonts w:ascii="Times New Roman" w:hAnsi="Times New Roman" w:cs="Times New Roman"/>
          <w:sz w:val="20"/>
          <w:szCs w:val="20"/>
        </w:rPr>
        <w:t xml:space="preserve">с предоставлением </w:t>
      </w:r>
      <w:r>
        <w:rPr>
          <w:rFonts w:ascii="Times New Roman" w:hAnsi="Times New Roman" w:cs="Times New Roman"/>
          <w:sz w:val="20"/>
          <w:szCs w:val="20"/>
        </w:rPr>
        <w:t xml:space="preserve">ежемесячных отчетов о доходах (для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справки о доходах из приложения «Мой налог»)</w:t>
      </w:r>
      <w:r w:rsidR="00D21AD3">
        <w:rPr>
          <w:rFonts w:ascii="Times New Roman" w:hAnsi="Times New Roman" w:cs="Times New Roman"/>
          <w:sz w:val="20"/>
          <w:szCs w:val="20"/>
        </w:rPr>
        <w:t>.  Итак:</w: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84EAE" wp14:editId="7E6F108B">
                <wp:simplePos x="0" y="0"/>
                <wp:positionH relativeFrom="column">
                  <wp:posOffset>1434465</wp:posOffset>
                </wp:positionH>
                <wp:positionV relativeFrom="paragraph">
                  <wp:posOffset>73660</wp:posOffset>
                </wp:positionV>
                <wp:extent cx="853440" cy="551815"/>
                <wp:effectExtent l="0" t="0" r="22860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81" w:rsidRPr="00292D24" w:rsidRDefault="00E85A81" w:rsidP="00292D24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2D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Подать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заявление                </w:t>
                            </w:r>
                            <w:r w:rsidRPr="00292D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соцзащиту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112.95pt;margin-top:5.8pt;width:67.2pt;height:4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" fillcolor="white [3201]" strokecolor="#4f81bd [3204]" strokeweight="2pt">
                <v:textbox>
                  <w:txbxContent>
                    <w:p w:rsidR="00292D24" w:rsidRPr="00292D24" w:rsidRDefault="00292D24" w:rsidP="00292D24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2D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Подать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заявление                </w:t>
                      </w:r>
                      <w:r w:rsidRPr="00292D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соцзащиту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B3943" wp14:editId="76F0BC64">
                <wp:simplePos x="0" y="0"/>
                <wp:positionH relativeFrom="column">
                  <wp:posOffset>2461895</wp:posOffset>
                </wp:positionH>
                <wp:positionV relativeFrom="paragraph">
                  <wp:posOffset>48260</wp:posOffset>
                </wp:positionV>
                <wp:extent cx="802005" cy="551180"/>
                <wp:effectExtent l="0" t="0" r="17145" b="2032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551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81" w:rsidRPr="00292D24" w:rsidRDefault="00E85A81" w:rsidP="00292D24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2D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Защитить бизнес-план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93.85pt;margin-top:3.8pt;width:63.15pt;height:4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" fillcolor="white [3201]" strokecolor="#4f81bd [3204]" strokeweight="2pt">
                <v:textbox>
                  <w:txbxContent>
                    <w:p w:rsidR="00292D24" w:rsidRPr="00292D24" w:rsidRDefault="00292D24" w:rsidP="00292D24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2D2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Защитить бизнес-план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5EA4B" wp14:editId="4629EB01">
                <wp:simplePos x="0" y="0"/>
                <wp:positionH relativeFrom="column">
                  <wp:posOffset>2271395</wp:posOffset>
                </wp:positionH>
                <wp:positionV relativeFrom="paragraph">
                  <wp:posOffset>40640</wp:posOffset>
                </wp:positionV>
                <wp:extent cx="155575" cy="0"/>
                <wp:effectExtent l="0" t="76200" r="158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78.85pt;margin-top:3.2pt;width:12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F9B1E" wp14:editId="154EAAAA">
                <wp:simplePos x="0" y="0"/>
                <wp:positionH relativeFrom="column">
                  <wp:posOffset>1167130</wp:posOffset>
                </wp:positionH>
                <wp:positionV relativeFrom="paragraph">
                  <wp:posOffset>40640</wp:posOffset>
                </wp:positionV>
                <wp:extent cx="224155" cy="0"/>
                <wp:effectExtent l="0" t="76200" r="2349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1.9pt;margin-top:3.2pt;width:17.6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BD6" w:rsidRDefault="00E85A81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C135F" wp14:editId="5CFFE419">
                <wp:simplePos x="0" y="0"/>
                <wp:positionH relativeFrom="column">
                  <wp:posOffset>2039836</wp:posOffset>
                </wp:positionH>
                <wp:positionV relativeFrom="paragraph">
                  <wp:posOffset>46870</wp:posOffset>
                </wp:positionV>
                <wp:extent cx="1319841" cy="1095555"/>
                <wp:effectExtent l="0" t="0" r="1397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095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81" w:rsidRDefault="00E85A81" w:rsidP="00E85A81">
                            <w:pPr>
                              <w:spacing w:after="0" w:line="240" w:lineRule="auto"/>
                              <w:ind w:left="-142" w:right="-13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21AD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Эффективно </w:t>
                            </w:r>
                          </w:p>
                          <w:p w:rsidR="00E85A81" w:rsidRPr="00E85A81" w:rsidRDefault="00E85A81" w:rsidP="00E85A81">
                            <w:pPr>
                              <w:spacing w:after="0" w:line="240" w:lineRule="auto"/>
                              <w:ind w:left="-142" w:right="-13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21A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развивать свое предпринимательство и </w:t>
                            </w:r>
                            <w:r w:rsidRPr="00D21AD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получать больший доход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85A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(справки предоставлять </w:t>
                            </w:r>
                            <w:proofErr w:type="gramEnd"/>
                          </w:p>
                          <w:p w:rsidR="00E85A81" w:rsidRPr="00E85A81" w:rsidRDefault="00E85A81" w:rsidP="00E85A81">
                            <w:pPr>
                              <w:spacing w:after="0" w:line="240" w:lineRule="auto"/>
                              <w:ind w:right="-3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 соцзащиту</w:t>
                            </w:r>
                            <w:proofErr w:type="gramStart"/>
                            <w:r w:rsidRPr="00E85A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160.6pt;margin-top:3.7pt;width:103.9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" fillcolor="white [3201]" strokecolor="#4f81bd [3204]" strokeweight="2pt">
                <v:textbox>
                  <w:txbxContent>
                    <w:p w:rsidR="00E85A81" w:rsidRDefault="00E85A81" w:rsidP="00E85A81">
                      <w:pPr>
                        <w:spacing w:after="0" w:line="240" w:lineRule="auto"/>
                        <w:ind w:left="-142" w:right="-131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21AD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Эффективно </w:t>
                      </w:r>
                    </w:p>
                    <w:p w:rsidR="00E85A81" w:rsidRPr="00E85A81" w:rsidRDefault="00E85A81" w:rsidP="00E85A81">
                      <w:pPr>
                        <w:spacing w:after="0" w:line="240" w:lineRule="auto"/>
                        <w:ind w:left="-142" w:right="-131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D21A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развивать свое предпринимательство и </w:t>
                      </w:r>
                      <w:r w:rsidRPr="00D21AD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получать больший доход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85A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(справки предоставлять </w:t>
                      </w:r>
                      <w:proofErr w:type="gramEnd"/>
                    </w:p>
                    <w:p w:rsidR="00E85A81" w:rsidRPr="00E85A81" w:rsidRDefault="00E85A81" w:rsidP="00E85A81">
                      <w:pPr>
                        <w:spacing w:after="0" w:line="240" w:lineRule="auto"/>
                        <w:ind w:right="-3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 соцзащиту</w:t>
                      </w:r>
                      <w:proofErr w:type="gramStart"/>
                      <w:r w:rsidRPr="00E85A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B4C9C" wp14:editId="0D66F097">
                <wp:simplePos x="0" y="0"/>
                <wp:positionH relativeFrom="column">
                  <wp:posOffset>960755</wp:posOffset>
                </wp:positionH>
                <wp:positionV relativeFrom="paragraph">
                  <wp:posOffset>137160</wp:posOffset>
                </wp:positionV>
                <wp:extent cx="914400" cy="568325"/>
                <wp:effectExtent l="0" t="0" r="19050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81" w:rsidRPr="00D21AD3" w:rsidRDefault="00E85A81" w:rsidP="00D21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Отчитаться   о тратах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75.65pt;margin-top:10.8pt;width:1in;height:4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" fillcolor="white [3201]" strokecolor="#4f81bd [3204]" strokeweight="2pt">
                <v:textbox>
                  <w:txbxContent>
                    <w:p w:rsidR="00E85A81" w:rsidRPr="00D21AD3" w:rsidRDefault="00E85A81" w:rsidP="00D21A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Отчитаться   о тратах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88455" wp14:editId="4A69828D">
                <wp:simplePos x="0" y="0"/>
                <wp:positionH relativeFrom="column">
                  <wp:posOffset>-48895</wp:posOffset>
                </wp:positionH>
                <wp:positionV relativeFrom="paragraph">
                  <wp:posOffset>137795</wp:posOffset>
                </wp:positionV>
                <wp:extent cx="888365" cy="568325"/>
                <wp:effectExtent l="0" t="0" r="26035" b="222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56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A81" w:rsidRPr="00D21AD3" w:rsidRDefault="00E85A81" w:rsidP="00292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1A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Подписать соцконтракт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3.85pt;margin-top:10.85pt;width:69.95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" fillcolor="white [3201]" strokecolor="#4f81bd [3204]" strokeweight="2pt">
                <v:textbox>
                  <w:txbxContent>
                    <w:p w:rsidR="00292D24" w:rsidRPr="00D21AD3" w:rsidRDefault="00292D24" w:rsidP="00292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21A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Подписать соцконтракт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A3707" wp14:editId="11BDDB17">
                <wp:simplePos x="0" y="0"/>
                <wp:positionH relativeFrom="column">
                  <wp:posOffset>1884045</wp:posOffset>
                </wp:positionH>
                <wp:positionV relativeFrom="paragraph">
                  <wp:posOffset>139065</wp:posOffset>
                </wp:positionV>
                <wp:extent cx="154940" cy="0"/>
                <wp:effectExtent l="0" t="76200" r="1651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48.35pt;margin-top:10.95pt;width:12.2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B9C3A" wp14:editId="66852646">
                <wp:simplePos x="0" y="0"/>
                <wp:positionH relativeFrom="column">
                  <wp:posOffset>874395</wp:posOffset>
                </wp:positionH>
                <wp:positionV relativeFrom="paragraph">
                  <wp:posOffset>139065</wp:posOffset>
                </wp:positionV>
                <wp:extent cx="94615" cy="0"/>
                <wp:effectExtent l="0" t="76200" r="1968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8.85pt;margin-top:10.95pt;width:7.4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255BD6" w:rsidRDefault="00255BD6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Start w:id="0" w:name="_GoBack"/>
    <w:bookmarkEnd w:id="0"/>
    <w:p w:rsidR="005C38D1" w:rsidRPr="00645FC8" w:rsidRDefault="00D21AD3" w:rsidP="005C3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8A671" wp14:editId="29463C0E">
                <wp:simplePos x="0" y="0"/>
                <wp:positionH relativeFrom="column">
                  <wp:posOffset>3304181</wp:posOffset>
                </wp:positionH>
                <wp:positionV relativeFrom="paragraph">
                  <wp:posOffset>347057</wp:posOffset>
                </wp:positionV>
                <wp:extent cx="0" cy="0"/>
                <wp:effectExtent l="0" t="0" r="0" b="0"/>
                <wp:wrapNone/>
                <wp:docPr id="12" name="Скругленн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2" o:spid="_x0000_s1026" type="#_x0000_t38" style="position:absolute;margin-left:260.15pt;margin-top:27.35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" adj="10800" strokecolor="#4579b8 [3044]">
                <v:stroke endarrow="open"/>
              </v:shape>
            </w:pict>
          </mc:Fallback>
        </mc:AlternateContent>
      </w:r>
    </w:p>
    <w:sectPr w:rsidR="005C38D1" w:rsidRPr="00645FC8" w:rsidSect="00E85A81">
      <w:pgSz w:w="16838" w:h="11906" w:orient="landscape"/>
      <w:pgMar w:top="426" w:right="395" w:bottom="568" w:left="284" w:header="708" w:footer="708" w:gutter="0"/>
      <w:cols w:num="3" w:space="2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0"/>
    <w:rsid w:val="00255BD6"/>
    <w:rsid w:val="00292D24"/>
    <w:rsid w:val="00464DA0"/>
    <w:rsid w:val="004E675A"/>
    <w:rsid w:val="00534370"/>
    <w:rsid w:val="005C38D1"/>
    <w:rsid w:val="00645FC8"/>
    <w:rsid w:val="006D2C19"/>
    <w:rsid w:val="006F5250"/>
    <w:rsid w:val="00746177"/>
    <w:rsid w:val="007752B2"/>
    <w:rsid w:val="008C65B2"/>
    <w:rsid w:val="009A013A"/>
    <w:rsid w:val="009A4EC1"/>
    <w:rsid w:val="00B75A52"/>
    <w:rsid w:val="00B9253A"/>
    <w:rsid w:val="00D21AD3"/>
    <w:rsid w:val="00D32692"/>
    <w:rsid w:val="00D85DDD"/>
    <w:rsid w:val="00DA7DDE"/>
    <w:rsid w:val="00E54495"/>
    <w:rsid w:val="00E85A81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FC8"/>
    <w:pPr>
      <w:ind w:left="720"/>
      <w:contextualSpacing/>
    </w:pPr>
  </w:style>
  <w:style w:type="table" w:styleId="a6">
    <w:name w:val="Table Grid"/>
    <w:basedOn w:val="a1"/>
    <w:uiPriority w:val="59"/>
    <w:rsid w:val="0064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FC8"/>
    <w:pPr>
      <w:ind w:left="720"/>
      <w:contextualSpacing/>
    </w:pPr>
  </w:style>
  <w:style w:type="table" w:styleId="a6">
    <w:name w:val="Table Grid"/>
    <w:basedOn w:val="a1"/>
    <w:uiPriority w:val="59"/>
    <w:rsid w:val="0064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2025-01-21T11:23:00Z</cp:lastPrinted>
  <dcterms:created xsi:type="dcterms:W3CDTF">2025-01-17T09:54:00Z</dcterms:created>
  <dcterms:modified xsi:type="dcterms:W3CDTF">2025-01-21T11:24:00Z</dcterms:modified>
</cp:coreProperties>
</file>