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C3" w:rsidRPr="00FE28A6" w:rsidRDefault="00FE7AC3" w:rsidP="00FE28A6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ПРОЕКТ</w:t>
      </w:r>
    </w:p>
    <w:p w:rsidR="00FE7AC3" w:rsidRDefault="00FE7AC3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1.75pt;height:54pt;visibility:visible">
            <v:imagedata r:id="rId4" o:title=""/>
          </v:shape>
        </w:pict>
      </w:r>
    </w:p>
    <w:p w:rsidR="00FE7AC3" w:rsidRPr="00397058" w:rsidRDefault="00FE7AC3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FE7AC3" w:rsidRDefault="00FE7AC3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ДЖУМАЙЛОВСКОГО СЕЛЬСКОГО ПОСЕЛЕНИЯ</w:t>
      </w:r>
    </w:p>
    <w:p w:rsidR="00FE7AC3" w:rsidRDefault="00FE7AC3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FE7AC3" w:rsidRPr="00397058" w:rsidRDefault="00FE7AC3" w:rsidP="004D4506">
      <w:pPr>
        <w:ind w:firstLine="0"/>
        <w:jc w:val="center"/>
        <w:rPr>
          <w:bCs/>
        </w:rPr>
      </w:pPr>
    </w:p>
    <w:p w:rsidR="00FE7AC3" w:rsidRDefault="00FE7AC3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E7AC3" w:rsidRPr="00397058" w:rsidRDefault="00FE7AC3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FE7AC3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7AC3" w:rsidRPr="00112C21" w:rsidRDefault="00FE7AC3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AC3" w:rsidRPr="00112C21" w:rsidRDefault="00FE7AC3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E7AC3" w:rsidRPr="00112C21" w:rsidRDefault="00FE7AC3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E7AC3" w:rsidRPr="00112C21" w:rsidRDefault="00FE7AC3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AC3" w:rsidRPr="00112C21" w:rsidRDefault="00FE7AC3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</w:p>
        </w:tc>
      </w:tr>
    </w:tbl>
    <w:p w:rsidR="00FE7AC3" w:rsidRPr="006774F0" w:rsidRDefault="00FE7AC3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хутор Джумайловка</w:t>
      </w:r>
    </w:p>
    <w:p w:rsidR="00FE7AC3" w:rsidRDefault="00FE7AC3" w:rsidP="00CB71A8">
      <w:pPr>
        <w:ind w:firstLine="0"/>
        <w:jc w:val="center"/>
      </w:pPr>
    </w:p>
    <w:p w:rsidR="00FE7AC3" w:rsidRDefault="00FE7AC3" w:rsidP="00CB71A8">
      <w:pPr>
        <w:ind w:firstLine="0"/>
        <w:jc w:val="center"/>
      </w:pPr>
    </w:p>
    <w:p w:rsidR="00FE7AC3" w:rsidRDefault="00FE7AC3" w:rsidP="00CB71A8">
      <w:pPr>
        <w:ind w:firstLine="0"/>
        <w:jc w:val="center"/>
      </w:pPr>
    </w:p>
    <w:p w:rsidR="00FE7AC3" w:rsidRDefault="00FE7AC3" w:rsidP="00C97B29">
      <w:pPr>
        <w:ind w:firstLine="0"/>
        <w:jc w:val="center"/>
        <w:rPr>
          <w:b/>
        </w:rPr>
      </w:pPr>
      <w:r>
        <w:rPr>
          <w:b/>
        </w:rPr>
        <w:t>О признании утратившим силу</w:t>
      </w:r>
      <w:r w:rsidRPr="00466C61">
        <w:rPr>
          <w:b/>
        </w:rPr>
        <w:t xml:space="preserve"> постановления </w:t>
      </w:r>
    </w:p>
    <w:p w:rsidR="00FE7AC3" w:rsidRDefault="00FE7AC3" w:rsidP="00753EA2">
      <w:pPr>
        <w:ind w:firstLine="0"/>
        <w:jc w:val="center"/>
        <w:rPr>
          <w:b/>
        </w:rPr>
      </w:pPr>
      <w:r w:rsidRPr="00466C61">
        <w:rPr>
          <w:b/>
        </w:rPr>
        <w:t xml:space="preserve">администрации </w:t>
      </w:r>
      <w:r>
        <w:rPr>
          <w:b/>
        </w:rPr>
        <w:t>Джумайловского</w:t>
      </w:r>
      <w:r w:rsidRPr="00466C61">
        <w:rPr>
          <w:b/>
        </w:rPr>
        <w:t xml:space="preserve"> сельского поселения </w:t>
      </w:r>
    </w:p>
    <w:p w:rsidR="00FE7AC3" w:rsidRDefault="00FE7AC3" w:rsidP="00753EA2">
      <w:pPr>
        <w:ind w:firstLine="0"/>
        <w:jc w:val="center"/>
        <w:rPr>
          <w:b/>
          <w:bCs/>
          <w:lang w:eastAsia="en-US"/>
        </w:rPr>
      </w:pPr>
      <w:r w:rsidRPr="00466C61">
        <w:rPr>
          <w:b/>
        </w:rPr>
        <w:t xml:space="preserve">Калининского района от </w:t>
      </w:r>
      <w:r>
        <w:rPr>
          <w:b/>
        </w:rPr>
        <w:t xml:space="preserve">13 июня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</w:rPr>
          <w:t>2019 г</w:t>
        </w:r>
      </w:smartTag>
      <w:r>
        <w:rPr>
          <w:b/>
        </w:rPr>
        <w:t>. № 74</w:t>
      </w:r>
      <w:r w:rsidRPr="00466C61">
        <w:rPr>
          <w:b/>
        </w:rPr>
        <w:t xml:space="preserve"> «</w:t>
      </w:r>
      <w:r w:rsidRPr="00EF7792">
        <w:rPr>
          <w:b/>
          <w:bCs/>
          <w:lang w:eastAsia="en-US"/>
        </w:rPr>
        <w:t xml:space="preserve">Об </w:t>
      </w:r>
    </w:p>
    <w:p w:rsidR="00FE7AC3" w:rsidRDefault="00FE7AC3" w:rsidP="00753EA2">
      <w:pPr>
        <w:ind w:firstLine="0"/>
        <w:jc w:val="center"/>
        <w:rPr>
          <w:b/>
          <w:bCs/>
          <w:lang w:eastAsia="en-US"/>
        </w:rPr>
      </w:pPr>
      <w:r w:rsidRPr="00EF7792">
        <w:rPr>
          <w:b/>
          <w:bCs/>
          <w:lang w:eastAsia="en-US"/>
        </w:rPr>
        <w:t>определении размера вреда, причиняемого тяжеловесными транспортными средствами при движении по автомобильным</w:t>
      </w:r>
      <w:r>
        <w:rPr>
          <w:b/>
          <w:bCs/>
          <w:lang w:eastAsia="en-US"/>
        </w:rPr>
        <w:t xml:space="preserve"> </w:t>
      </w:r>
    </w:p>
    <w:p w:rsidR="00FE7AC3" w:rsidRDefault="00FE7AC3" w:rsidP="00753EA2">
      <w:pPr>
        <w:ind w:firstLine="0"/>
        <w:jc w:val="center"/>
        <w:rPr>
          <w:b/>
          <w:bCs/>
          <w:lang w:eastAsia="en-US"/>
        </w:rPr>
      </w:pPr>
      <w:r w:rsidRPr="00EF7792">
        <w:rPr>
          <w:b/>
          <w:bCs/>
          <w:lang w:eastAsia="en-US"/>
        </w:rPr>
        <w:t>дорогам общего пользования местного значения</w:t>
      </w:r>
      <w:r>
        <w:rPr>
          <w:b/>
          <w:bCs/>
          <w:lang w:eastAsia="en-US"/>
        </w:rPr>
        <w:t xml:space="preserve"> </w:t>
      </w:r>
    </w:p>
    <w:p w:rsidR="00FE7AC3" w:rsidRDefault="00FE7AC3" w:rsidP="00753EA2">
      <w:pPr>
        <w:ind w:firstLine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Джумайловского сельского</w:t>
      </w:r>
      <w:r w:rsidRPr="00EF7792">
        <w:rPr>
          <w:b/>
          <w:bCs/>
          <w:lang w:eastAsia="en-US"/>
        </w:rPr>
        <w:t xml:space="preserve"> поселения </w:t>
      </w:r>
    </w:p>
    <w:p w:rsidR="00FE7AC3" w:rsidRPr="00466C61" w:rsidRDefault="00FE7AC3" w:rsidP="00FE28A6">
      <w:pPr>
        <w:ind w:firstLine="0"/>
        <w:jc w:val="center"/>
        <w:rPr>
          <w:b/>
        </w:rPr>
      </w:pPr>
      <w:r>
        <w:rPr>
          <w:b/>
          <w:bCs/>
          <w:lang w:eastAsia="en-US"/>
        </w:rPr>
        <w:t>Калининского</w:t>
      </w:r>
      <w:r w:rsidRPr="00EF7792">
        <w:rPr>
          <w:b/>
          <w:bCs/>
          <w:lang w:eastAsia="en-US"/>
        </w:rPr>
        <w:t xml:space="preserve"> района</w:t>
      </w:r>
      <w:r w:rsidRPr="00466C61">
        <w:rPr>
          <w:b/>
          <w:color w:val="000000"/>
        </w:rPr>
        <w:t>»</w:t>
      </w:r>
    </w:p>
    <w:p w:rsidR="00FE7AC3" w:rsidRDefault="00FE7AC3" w:rsidP="00FE28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Pr="00FE28A6" w:rsidRDefault="00FE7AC3" w:rsidP="00FE28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Pr="00FE28A6" w:rsidRDefault="00FE7AC3" w:rsidP="00FE28A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Pr="00FE28A6" w:rsidRDefault="00FE7AC3" w:rsidP="00FE28A6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8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E28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28A6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E28A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E28A6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28 апреля </w:t>
      </w:r>
      <w:smartTag w:uri="urn:schemas-microsoft-com:office:smarttags" w:element="metricconverter">
        <w:smartTagPr>
          <w:attr w:name="ProductID" w:val="2023 г"/>
        </w:smartTagPr>
        <w:r w:rsidRPr="00FE28A6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FE28A6">
        <w:rPr>
          <w:rFonts w:ascii="Times New Roman" w:hAnsi="Times New Roman" w:cs="Times New Roman"/>
          <w:sz w:val="28"/>
          <w:szCs w:val="28"/>
        </w:rPr>
        <w:t xml:space="preserve">. № 172-ФЗ </w:t>
      </w:r>
      <w:r w:rsidRPr="00FE28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E28A6">
        <w:rPr>
          <w:rFonts w:ascii="Times New Roman" w:hAnsi="Times New Roman" w:cs="Times New Roman"/>
          <w:color w:val="000000"/>
          <w:sz w:val="28"/>
          <w:szCs w:val="28"/>
        </w:rPr>
        <w:t>О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Федеральный закон «</w:t>
      </w:r>
      <w:r w:rsidRPr="00FE28A6">
        <w:rPr>
          <w:rFonts w:ascii="Times New Roman" w:hAnsi="Times New Roman" w:cs="Times New Roman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льные акты Российской Федерации»</w:t>
      </w:r>
      <w:r w:rsidRPr="00FE28A6">
        <w:rPr>
          <w:rFonts w:ascii="Times New Roman" w:hAnsi="Times New Roman" w:cs="Times New Roman"/>
          <w:color w:val="000000"/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18 Федерального закона «</w:t>
      </w:r>
      <w:r w:rsidRPr="00FE28A6">
        <w:rPr>
          <w:rFonts w:ascii="Times New Roman" w:hAnsi="Times New Roman" w:cs="Times New Roman"/>
          <w:color w:val="000000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ьные акты Российской Федерации», рассмотрев протест прокуратуры Калининского района </w:t>
      </w:r>
      <w:r w:rsidRPr="00FE28A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FE28A6">
        <w:rPr>
          <w:rFonts w:ascii="Times New Roman" w:hAnsi="Times New Roman" w:cs="Times New Roman"/>
          <w:sz w:val="28"/>
          <w:szCs w:val="28"/>
        </w:rPr>
        <w:t>7-02-2024/Прдп75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28A6">
        <w:rPr>
          <w:rFonts w:ascii="Times New Roman" w:hAnsi="Times New Roman" w:cs="Times New Roman"/>
          <w:sz w:val="28"/>
          <w:szCs w:val="28"/>
        </w:rPr>
        <w:t>-24-20030028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8A6">
        <w:rPr>
          <w:rFonts w:ascii="Times New Roman" w:hAnsi="Times New Roman" w:cs="Times New Roman"/>
          <w:sz w:val="28"/>
          <w:szCs w:val="28"/>
        </w:rPr>
        <w:t>от 30.09.2024 года, п о с т а н о в л я ю:</w:t>
      </w:r>
      <w:bookmarkStart w:id="0" w:name="_GoBack"/>
      <w:bookmarkEnd w:id="0"/>
    </w:p>
    <w:p w:rsidR="00FE7AC3" w:rsidRPr="00C97B29" w:rsidRDefault="00FE7AC3" w:rsidP="00C97B29">
      <w:pPr>
        <w:pStyle w:val="a"/>
        <w:spacing w:line="240" w:lineRule="auto"/>
        <w:ind w:right="-143"/>
      </w:pPr>
      <w:r w:rsidRPr="00C97B29">
        <w:t xml:space="preserve">1. </w:t>
      </w:r>
      <w:r>
        <w:t>Признать утратившим силу</w:t>
      </w:r>
      <w:r w:rsidRPr="00C97B29">
        <w:t xml:space="preserve"> постановление администрации </w:t>
      </w:r>
      <w:r>
        <w:t>Джумайловского</w:t>
      </w:r>
      <w:r w:rsidRPr="00C97B29">
        <w:t xml:space="preserve"> сельского поселения Калининского района от </w:t>
      </w:r>
      <w:r>
        <w:t>13 июня 2019 года № 74</w:t>
      </w:r>
      <w:r w:rsidRPr="0050612E">
        <w:t xml:space="preserve"> </w:t>
      </w:r>
      <w:r w:rsidRPr="001253CA">
        <w:t>«</w:t>
      </w:r>
      <w:r w:rsidRPr="001253CA">
        <w:rPr>
          <w:bCs/>
          <w:lang w:eastAsia="en-US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>
        <w:rPr>
          <w:bCs/>
          <w:lang w:eastAsia="en-US"/>
        </w:rPr>
        <w:t>Джумайловского</w:t>
      </w:r>
      <w:r w:rsidRPr="001253CA">
        <w:rPr>
          <w:bCs/>
          <w:lang w:eastAsia="en-US"/>
        </w:rPr>
        <w:t xml:space="preserve"> сельского поселения Калининского района</w:t>
      </w:r>
      <w:r w:rsidRPr="00C97B29">
        <w:rPr>
          <w:color w:val="000000"/>
        </w:rPr>
        <w:t>».</w:t>
      </w:r>
    </w:p>
    <w:p w:rsidR="00FE7AC3" w:rsidRDefault="00FE7AC3" w:rsidP="005D49B0">
      <w:pPr>
        <w:pStyle w:val="ListParagraph"/>
        <w:ind w:left="0"/>
      </w:pPr>
    </w:p>
    <w:p w:rsidR="00FE7AC3" w:rsidRPr="00753EA2" w:rsidRDefault="00FE7AC3" w:rsidP="00753EA2">
      <w:pPr>
        <w:pStyle w:val="ListParagraph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FE7AC3" w:rsidRDefault="00FE7AC3" w:rsidP="005D49B0">
      <w:pPr>
        <w:pStyle w:val="ListParagraph"/>
        <w:ind w:left="0"/>
        <w:rPr>
          <w:color w:val="000000"/>
        </w:rPr>
      </w:pPr>
      <w:r>
        <w:t>2</w:t>
      </w:r>
      <w:r w:rsidRPr="00EF0CBC">
        <w:t xml:space="preserve">. </w:t>
      </w:r>
      <w:r w:rsidRPr="005D7687">
        <w:rPr>
          <w:color w:val="000000"/>
        </w:rPr>
        <w:t xml:space="preserve">Общему отделу администрации </w:t>
      </w:r>
      <w:r>
        <w:rPr>
          <w:color w:val="000000"/>
        </w:rPr>
        <w:t>Джумайловского</w:t>
      </w:r>
      <w:r w:rsidRPr="005D7687">
        <w:rPr>
          <w:color w:val="000000"/>
        </w:rPr>
        <w:t xml:space="preserve"> сельского поселения Калининского района </w:t>
      </w:r>
      <w:r>
        <w:rPr>
          <w:color w:val="000000"/>
        </w:rPr>
        <w:t>(Зеленская С.Л.</w:t>
      </w:r>
      <w:r w:rsidRPr="005D7687">
        <w:rPr>
          <w:color w:val="000000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>
        <w:rPr>
          <w:color w:val="000000"/>
        </w:rPr>
        <w:t>Джумайловского</w:t>
      </w:r>
      <w:r w:rsidRPr="005D7687">
        <w:rPr>
          <w:color w:val="000000"/>
        </w:rPr>
        <w:t xml:space="preserve"> сельского поселения Калининского района в сети Интернет.</w:t>
      </w:r>
    </w:p>
    <w:p w:rsidR="00FE7AC3" w:rsidRPr="00570ED3" w:rsidRDefault="00FE7AC3" w:rsidP="00087658">
      <w:pPr>
        <w:pStyle w:val="ListParagraph"/>
        <w:ind w:left="0"/>
        <w:rPr>
          <w:color w:val="000000"/>
        </w:rPr>
      </w:pPr>
      <w:r>
        <w:rPr>
          <w:color w:val="000000"/>
        </w:rPr>
        <w:t>3</w:t>
      </w:r>
      <w:r w:rsidRPr="005D7687">
        <w:rPr>
          <w:color w:val="000000"/>
        </w:rPr>
        <w:t>. Контроль за выполнением настоящего постановления оставляю за собой.</w:t>
      </w:r>
    </w:p>
    <w:p w:rsidR="00FE7AC3" w:rsidRPr="005D7687" w:rsidRDefault="00FE7AC3" w:rsidP="00087658">
      <w:pPr>
        <w:pStyle w:val="ListParagraph"/>
        <w:ind w:left="0"/>
      </w:pPr>
      <w:r>
        <w:rPr>
          <w:color w:val="000000"/>
          <w:spacing w:val="-1"/>
        </w:rPr>
        <w:t>4</w:t>
      </w:r>
      <w:r w:rsidRPr="005D7687">
        <w:rPr>
          <w:color w:val="000000"/>
          <w:spacing w:val="-1"/>
        </w:rPr>
        <w:t>. Постановление вступает в силу со дня его официального обнародования.</w:t>
      </w:r>
    </w:p>
    <w:p w:rsidR="00FE7AC3" w:rsidRDefault="00FE7AC3" w:rsidP="000876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Default="00FE7AC3" w:rsidP="000876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Pr="00227398" w:rsidRDefault="00FE7AC3" w:rsidP="000876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Default="00FE7AC3" w:rsidP="00087658">
      <w:pPr>
        <w:ind w:firstLine="0"/>
      </w:pPr>
      <w:r>
        <w:t xml:space="preserve">Глава Джумайловского сельского поселения </w:t>
      </w:r>
    </w:p>
    <w:p w:rsidR="00FE7AC3" w:rsidRDefault="00FE7AC3" w:rsidP="00087658">
      <w:pPr>
        <w:ind w:firstLine="0"/>
      </w:pPr>
      <w:r>
        <w:t>Калининского района                                                                          О.И.Горбань</w:t>
      </w:r>
    </w:p>
    <w:sectPr w:rsidR="00FE7AC3" w:rsidSect="00C95D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746"/>
    <w:rsid w:val="000519E6"/>
    <w:rsid w:val="00087658"/>
    <w:rsid w:val="00097333"/>
    <w:rsid w:val="000A3B8C"/>
    <w:rsid w:val="000B5C78"/>
    <w:rsid w:val="000C77F6"/>
    <w:rsid w:val="00112C21"/>
    <w:rsid w:val="00117168"/>
    <w:rsid w:val="001253CA"/>
    <w:rsid w:val="00143BB9"/>
    <w:rsid w:val="00194ACE"/>
    <w:rsid w:val="001A31FF"/>
    <w:rsid w:val="001A5EDD"/>
    <w:rsid w:val="001C7380"/>
    <w:rsid w:val="001D288B"/>
    <w:rsid w:val="00217B10"/>
    <w:rsid w:val="00227398"/>
    <w:rsid w:val="00283712"/>
    <w:rsid w:val="00292C28"/>
    <w:rsid w:val="00326E36"/>
    <w:rsid w:val="0034674F"/>
    <w:rsid w:val="00361065"/>
    <w:rsid w:val="00397058"/>
    <w:rsid w:val="00404925"/>
    <w:rsid w:val="00442846"/>
    <w:rsid w:val="00466C61"/>
    <w:rsid w:val="00482746"/>
    <w:rsid w:val="0049473D"/>
    <w:rsid w:val="004A304C"/>
    <w:rsid w:val="004D4506"/>
    <w:rsid w:val="0050612E"/>
    <w:rsid w:val="00517BC8"/>
    <w:rsid w:val="00520CBF"/>
    <w:rsid w:val="00537A64"/>
    <w:rsid w:val="00570ED3"/>
    <w:rsid w:val="005773F3"/>
    <w:rsid w:val="005D1006"/>
    <w:rsid w:val="005D49B0"/>
    <w:rsid w:val="005D7687"/>
    <w:rsid w:val="005F34C0"/>
    <w:rsid w:val="0064198C"/>
    <w:rsid w:val="00646449"/>
    <w:rsid w:val="00673B5C"/>
    <w:rsid w:val="006774F0"/>
    <w:rsid w:val="006A1CAD"/>
    <w:rsid w:val="006A26C9"/>
    <w:rsid w:val="006D290D"/>
    <w:rsid w:val="006D6890"/>
    <w:rsid w:val="00746B7A"/>
    <w:rsid w:val="00753EA2"/>
    <w:rsid w:val="007608C3"/>
    <w:rsid w:val="00781B6D"/>
    <w:rsid w:val="007E377E"/>
    <w:rsid w:val="00817B22"/>
    <w:rsid w:val="008449CA"/>
    <w:rsid w:val="008555DD"/>
    <w:rsid w:val="00877E60"/>
    <w:rsid w:val="008A20FA"/>
    <w:rsid w:val="008E0482"/>
    <w:rsid w:val="00920D2F"/>
    <w:rsid w:val="00955A86"/>
    <w:rsid w:val="009C5165"/>
    <w:rsid w:val="00A930E8"/>
    <w:rsid w:val="00A969F8"/>
    <w:rsid w:val="00AD52B5"/>
    <w:rsid w:val="00B129C1"/>
    <w:rsid w:val="00B14FE9"/>
    <w:rsid w:val="00B426DE"/>
    <w:rsid w:val="00B84456"/>
    <w:rsid w:val="00C83E4B"/>
    <w:rsid w:val="00C95D5C"/>
    <w:rsid w:val="00C97B29"/>
    <w:rsid w:val="00CB71A8"/>
    <w:rsid w:val="00CD3605"/>
    <w:rsid w:val="00DB3FC9"/>
    <w:rsid w:val="00E16BA8"/>
    <w:rsid w:val="00E20612"/>
    <w:rsid w:val="00E506D6"/>
    <w:rsid w:val="00E643C6"/>
    <w:rsid w:val="00EB082D"/>
    <w:rsid w:val="00EF0CBC"/>
    <w:rsid w:val="00EF7792"/>
    <w:rsid w:val="00F514DC"/>
    <w:rsid w:val="00F55546"/>
    <w:rsid w:val="00F763E8"/>
    <w:rsid w:val="00FE28A6"/>
    <w:rsid w:val="00F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4B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FE28A6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28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SpacingChar">
    <w:name w:val="No Spacing Char"/>
    <w:link w:val="NoSpacing"/>
    <w:uiPriority w:val="99"/>
    <w:locked/>
    <w:rsid w:val="004D4506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4D4506"/>
    <w:rPr>
      <w:rFonts w:cs="Calibri"/>
      <w:lang w:eastAsia="en-US"/>
    </w:rPr>
  </w:style>
  <w:style w:type="paragraph" w:customStyle="1" w:styleId="a">
    <w:name w:val="Валера"/>
    <w:basedOn w:val="Normal"/>
    <w:uiPriority w:val="99"/>
    <w:rsid w:val="004D4506"/>
    <w:pPr>
      <w:spacing w:line="360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8E0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48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519E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19E6"/>
    <w:rPr>
      <w:rFonts w:cs="Times New Roman"/>
      <w:color w:val="0000FF"/>
      <w:u w:val="single"/>
    </w:rPr>
  </w:style>
  <w:style w:type="character" w:customStyle="1" w:styleId="1">
    <w:name w:val="Гиперссылка1"/>
    <w:uiPriority w:val="99"/>
    <w:rsid w:val="000B5C78"/>
  </w:style>
  <w:style w:type="paragraph" w:customStyle="1" w:styleId="ConsPlusTitle">
    <w:name w:val="ConsPlusTitle"/>
    <w:uiPriority w:val="99"/>
    <w:rsid w:val="00C97B2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0">
    <w:name w:val="Нормальный (таблица)"/>
    <w:basedOn w:val="Normal"/>
    <w:next w:val="Normal"/>
    <w:uiPriority w:val="99"/>
    <w:rsid w:val="00087658"/>
    <w:pPr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character" w:customStyle="1" w:styleId="a1">
    <w:name w:val="Цветовое выделение"/>
    <w:uiPriority w:val="99"/>
    <w:rsid w:val="0008765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352</Words>
  <Characters>2010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ВУС</cp:lastModifiedBy>
  <cp:revision>2</cp:revision>
  <cp:lastPrinted>2022-10-25T08:51:00Z</cp:lastPrinted>
  <dcterms:created xsi:type="dcterms:W3CDTF">2024-10-16T09:58:00Z</dcterms:created>
  <dcterms:modified xsi:type="dcterms:W3CDTF">2024-10-16T09:58:00Z</dcterms:modified>
</cp:coreProperties>
</file>